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6D12" w14:textId="4BA0C7AC" w:rsidR="00BE35FF" w:rsidRPr="007F7C1D" w:rsidRDefault="00BE35FF" w:rsidP="00BE35FF">
      <w:p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ASM International</w:t>
      </w:r>
    </w:p>
    <w:p w14:paraId="30AA0E02" w14:textId="782C7EEB" w:rsidR="00BE35FF" w:rsidRPr="007F7C1D" w:rsidRDefault="00BE35FF" w:rsidP="00BE35FF">
      <w:pPr>
        <w:spacing w:after="0"/>
        <w:rPr>
          <w:rFonts w:ascii="Calibri" w:eastAsia="Times New Roman" w:hAnsi="Calibri" w:cs="Calibri"/>
          <w:b/>
          <w:bCs/>
          <w:color w:val="000000"/>
          <w:szCs w:val="22"/>
          <w:lang w:bidi="th-TH"/>
        </w:rPr>
      </w:pPr>
      <w:r w:rsidRPr="007F7C1D">
        <w:rPr>
          <w:rFonts w:ascii="Calibri" w:eastAsia="Times New Roman" w:hAnsi="Calibri" w:cs="Calibri"/>
          <w:b/>
          <w:bCs/>
          <w:color w:val="000000"/>
          <w:szCs w:val="22"/>
          <w:lang w:bidi="th-TH"/>
        </w:rPr>
        <w:t>Residual Stress Technical Committee (ASM-RSTC)</w:t>
      </w:r>
    </w:p>
    <w:p w14:paraId="7FC3EC25" w14:textId="731E285E" w:rsidR="00BE35FF" w:rsidRPr="00B52FB7" w:rsidRDefault="00BE35FF" w:rsidP="00BE35FF">
      <w:pPr>
        <w:spacing w:after="0"/>
        <w:ind w:left="720"/>
        <w:rPr>
          <w:rFonts w:ascii="Calibri" w:eastAsia="Times New Roman" w:hAnsi="Calibri" w:cs="Calibri"/>
          <w:b/>
          <w:bCs/>
          <w:color w:val="000000"/>
          <w:szCs w:val="22"/>
          <w:lang w:bidi="th-TH"/>
        </w:rPr>
      </w:pPr>
      <w:r w:rsidRPr="00B52FB7">
        <w:rPr>
          <w:rFonts w:ascii="Calibri" w:eastAsia="Times New Roman" w:hAnsi="Calibri" w:cs="Calibri"/>
          <w:b/>
          <w:bCs/>
          <w:color w:val="000000"/>
          <w:szCs w:val="22"/>
          <w:lang w:bidi="th-TH"/>
        </w:rPr>
        <w:t>Mike Hill – Committee Chair (Oct 1, 2021 – Sep 30, 2022)</w:t>
      </w:r>
      <w:r w:rsidR="00FD3DD1">
        <w:rPr>
          <w:rFonts w:ascii="Calibri" w:eastAsia="Times New Roman" w:hAnsi="Calibri" w:cs="Calibri"/>
          <w:b/>
          <w:bCs/>
          <w:color w:val="000000"/>
          <w:szCs w:val="22"/>
          <w:lang w:bidi="th-TH"/>
        </w:rPr>
        <w:t>, mrhill@ucdavis.edu</w:t>
      </w:r>
    </w:p>
    <w:p w14:paraId="1A474B05" w14:textId="7218E554" w:rsidR="00BE35FF" w:rsidRDefault="00BE35FF" w:rsidP="00BE35FF">
      <w:pPr>
        <w:spacing w:after="0"/>
        <w:ind w:left="720"/>
        <w:rPr>
          <w:rFonts w:ascii="Calibri" w:eastAsia="Times New Roman" w:hAnsi="Calibri" w:cs="Calibri"/>
          <w:b/>
          <w:bCs/>
          <w:color w:val="000000"/>
          <w:szCs w:val="22"/>
          <w:lang w:bidi="th-TH"/>
        </w:rPr>
      </w:pPr>
      <w:r w:rsidRPr="00B52FB7">
        <w:rPr>
          <w:rFonts w:ascii="Calibri" w:eastAsia="Times New Roman" w:hAnsi="Calibri" w:cs="Calibri"/>
          <w:b/>
          <w:bCs/>
          <w:color w:val="000000"/>
          <w:szCs w:val="22"/>
          <w:lang w:bidi="th-TH"/>
        </w:rPr>
        <w:t>James Pin</w:t>
      </w:r>
      <w:r w:rsidR="00196089">
        <w:rPr>
          <w:rFonts w:ascii="Calibri" w:eastAsia="Times New Roman" w:hAnsi="Calibri" w:cs="Calibri"/>
          <w:b/>
          <w:bCs/>
          <w:color w:val="000000"/>
          <w:szCs w:val="22"/>
          <w:lang w:bidi="th-TH"/>
        </w:rPr>
        <w:t>e</w:t>
      </w:r>
      <w:r w:rsidRPr="00B52FB7">
        <w:rPr>
          <w:rFonts w:ascii="Calibri" w:eastAsia="Times New Roman" w:hAnsi="Calibri" w:cs="Calibri"/>
          <w:b/>
          <w:bCs/>
          <w:color w:val="000000"/>
          <w:szCs w:val="22"/>
          <w:lang w:bidi="th-TH"/>
        </w:rPr>
        <w:t>ault – Vice</w:t>
      </w:r>
      <w:r w:rsidR="00FD3DD1">
        <w:rPr>
          <w:rFonts w:ascii="Calibri" w:eastAsia="Times New Roman" w:hAnsi="Calibri" w:cs="Calibri"/>
          <w:b/>
          <w:bCs/>
          <w:color w:val="000000"/>
          <w:szCs w:val="22"/>
          <w:lang w:bidi="th-TH"/>
        </w:rPr>
        <w:t xml:space="preserve"> </w:t>
      </w:r>
      <w:r w:rsidRPr="00B52FB7">
        <w:rPr>
          <w:rFonts w:ascii="Calibri" w:eastAsia="Times New Roman" w:hAnsi="Calibri" w:cs="Calibri"/>
          <w:b/>
          <w:bCs/>
          <w:color w:val="000000"/>
          <w:szCs w:val="22"/>
          <w:lang w:bidi="th-TH"/>
        </w:rPr>
        <w:t>Chair</w:t>
      </w:r>
      <w:r w:rsidR="00FD3DD1">
        <w:rPr>
          <w:rFonts w:ascii="Calibri" w:eastAsia="Times New Roman" w:hAnsi="Calibri" w:cs="Calibri"/>
          <w:b/>
          <w:bCs/>
          <w:color w:val="000000"/>
          <w:szCs w:val="22"/>
          <w:lang w:bidi="th-TH"/>
        </w:rPr>
        <w:t>, xrdlab@proto.com</w:t>
      </w:r>
    </w:p>
    <w:p w14:paraId="52148635" w14:textId="36DBAA44" w:rsidR="00B52FB7" w:rsidRPr="00B52FB7" w:rsidRDefault="00B52FB7" w:rsidP="00BE35FF">
      <w:pPr>
        <w:spacing w:after="0"/>
        <w:ind w:left="720"/>
        <w:rPr>
          <w:rFonts w:ascii="Calibri" w:eastAsia="Times New Roman" w:hAnsi="Calibri" w:cs="Calibri"/>
          <w:b/>
          <w:bCs/>
          <w:color w:val="000000"/>
          <w:szCs w:val="22"/>
          <w:lang w:bidi="th-TH"/>
        </w:rPr>
      </w:pPr>
      <w:r>
        <w:rPr>
          <w:rFonts w:ascii="Calibri" w:eastAsia="Times New Roman" w:hAnsi="Calibri" w:cs="Calibri"/>
          <w:b/>
          <w:bCs/>
          <w:color w:val="000000"/>
          <w:szCs w:val="22"/>
          <w:lang w:bidi="th-TH"/>
        </w:rPr>
        <w:t>Beth Snipes – Secretary</w:t>
      </w:r>
      <w:r w:rsidR="00FD3DD1">
        <w:rPr>
          <w:rFonts w:ascii="Calibri" w:eastAsia="Times New Roman" w:hAnsi="Calibri" w:cs="Calibri"/>
          <w:b/>
          <w:bCs/>
          <w:color w:val="000000"/>
          <w:szCs w:val="22"/>
          <w:lang w:bidi="th-TH"/>
        </w:rPr>
        <w:t xml:space="preserve">, </w:t>
      </w:r>
      <w:r w:rsidR="00FD3DD1" w:rsidRPr="00FD3DD1">
        <w:rPr>
          <w:rFonts w:ascii="Calibri" w:eastAsia="Times New Roman" w:hAnsi="Calibri" w:cs="Calibri"/>
          <w:b/>
          <w:bCs/>
          <w:color w:val="000000"/>
          <w:szCs w:val="22"/>
          <w:lang w:bidi="th-TH"/>
        </w:rPr>
        <w:t>Beth.Snipes@tec-materialstesting.com</w:t>
      </w:r>
    </w:p>
    <w:p w14:paraId="5764CE03" w14:textId="77777777" w:rsidR="00DA2BE1" w:rsidRPr="007F7C1D" w:rsidRDefault="00DA2BE1" w:rsidP="00DA2BE1">
      <w:pPr>
        <w:spacing w:after="0"/>
        <w:rPr>
          <w:rFonts w:ascii="Calibri" w:eastAsia="Times New Roman" w:hAnsi="Calibri" w:cs="Calibri"/>
          <w:b/>
          <w:bCs/>
          <w:color w:val="000000"/>
          <w:szCs w:val="22"/>
          <w:u w:val="single"/>
          <w:lang w:bidi="th-TH"/>
        </w:rPr>
      </w:pPr>
    </w:p>
    <w:p w14:paraId="06E82BA3" w14:textId="27687CE3" w:rsidR="00BE35FF" w:rsidRPr="00082F13" w:rsidRDefault="00DA2BE1" w:rsidP="00BE35FF">
      <w:pPr>
        <w:spacing w:after="0"/>
        <w:rPr>
          <w:rFonts w:ascii="Calibri" w:eastAsia="Times New Roman" w:hAnsi="Calibri" w:cs="Calibri"/>
          <w:color w:val="4472C4" w:themeColor="accent1"/>
          <w:szCs w:val="22"/>
          <w:lang w:bidi="th-TH"/>
        </w:rPr>
      </w:pPr>
      <w:r w:rsidRPr="00082F13">
        <w:rPr>
          <w:rFonts w:ascii="Calibri" w:eastAsia="Times New Roman" w:hAnsi="Calibri" w:cs="Calibri"/>
          <w:b/>
          <w:bCs/>
          <w:color w:val="4472C4" w:themeColor="accent1"/>
          <w:szCs w:val="22"/>
          <w:u w:val="single"/>
          <w:lang w:bidi="th-TH"/>
        </w:rPr>
        <w:t xml:space="preserve">Notes </w:t>
      </w:r>
      <w:r w:rsidR="005B7082">
        <w:rPr>
          <w:rFonts w:ascii="Calibri" w:eastAsia="Times New Roman" w:hAnsi="Calibri" w:cs="Calibri"/>
          <w:b/>
          <w:bCs/>
          <w:color w:val="4472C4" w:themeColor="accent1"/>
          <w:szCs w:val="22"/>
          <w:u w:val="single"/>
          <w:lang w:bidi="th-TH"/>
        </w:rPr>
        <w:t>for</w:t>
      </w:r>
      <w:r w:rsidRPr="00082F13">
        <w:rPr>
          <w:rFonts w:ascii="Calibri" w:eastAsia="Times New Roman" w:hAnsi="Calibri" w:cs="Calibri"/>
          <w:b/>
          <w:bCs/>
          <w:color w:val="4472C4" w:themeColor="accent1"/>
          <w:szCs w:val="22"/>
          <w:u w:val="single"/>
          <w:lang w:bidi="th-TH"/>
        </w:rPr>
        <w:t xml:space="preserve"> ASM-RSTC Meeting </w:t>
      </w:r>
      <w:r w:rsidR="00A71E4D">
        <w:rPr>
          <w:rFonts w:ascii="Calibri" w:eastAsia="Times New Roman" w:hAnsi="Calibri" w:cs="Calibri"/>
          <w:b/>
          <w:bCs/>
          <w:color w:val="4472C4" w:themeColor="accent1"/>
          <w:szCs w:val="22"/>
          <w:u w:val="single"/>
          <w:lang w:bidi="th-TH"/>
        </w:rPr>
        <w:t>Dec 15</w:t>
      </w:r>
      <w:r w:rsidRPr="00082F13">
        <w:rPr>
          <w:rFonts w:ascii="Calibri" w:eastAsia="Times New Roman" w:hAnsi="Calibri" w:cs="Calibri"/>
          <w:b/>
          <w:bCs/>
          <w:color w:val="4472C4" w:themeColor="accent1"/>
          <w:szCs w:val="22"/>
          <w:u w:val="single"/>
          <w:lang w:bidi="th-TH"/>
        </w:rPr>
        <w:t>, 2021</w:t>
      </w:r>
    </w:p>
    <w:p w14:paraId="43CA6515" w14:textId="62C7D870" w:rsidR="003743FD" w:rsidRPr="00246698" w:rsidRDefault="003E4EE3" w:rsidP="003743FD">
      <w:pPr>
        <w:rPr>
          <w:rFonts w:ascii="Calibri" w:hAnsi="Calibri"/>
        </w:rPr>
      </w:pPr>
      <w:commentRangeStart w:id="0"/>
      <w:r w:rsidRPr="00082F13">
        <w:rPr>
          <w:rFonts w:ascii="Calibri" w:eastAsia="Times New Roman" w:hAnsi="Calibri" w:cs="Calibri"/>
          <w:color w:val="4472C4" w:themeColor="accent1"/>
          <w:szCs w:val="22"/>
          <w:lang w:bidi="th-TH"/>
        </w:rPr>
        <w:t>Attendees</w:t>
      </w:r>
      <w:commentRangeEnd w:id="0"/>
      <w:r w:rsidR="00CC7CF8">
        <w:rPr>
          <w:rStyle w:val="CommentReference"/>
        </w:rPr>
        <w:commentReference w:id="0"/>
      </w:r>
      <w:r w:rsidRPr="00082F13">
        <w:rPr>
          <w:rFonts w:ascii="Calibri" w:eastAsia="Times New Roman" w:hAnsi="Calibri" w:cs="Calibri"/>
          <w:color w:val="4472C4" w:themeColor="accent1"/>
          <w:szCs w:val="22"/>
          <w:lang w:bidi="th-TH"/>
        </w:rPr>
        <w:t xml:space="preserve">: </w:t>
      </w:r>
      <w:r w:rsidR="003743FD">
        <w:t xml:space="preserve">Mike Hill - </w:t>
      </w:r>
      <w:hyperlink r:id="rId11" w:history="1">
        <w:r w:rsidR="003743FD">
          <w:rPr>
            <w:rStyle w:val="Hyperlink"/>
          </w:rPr>
          <w:t>mrhill@ucdavis.edu</w:t>
        </w:r>
      </w:hyperlink>
      <w:r w:rsidR="003743FD">
        <w:t xml:space="preserve">; TJ Spradlin - </w:t>
      </w:r>
      <w:hyperlink r:id="rId12" w:history="1">
        <w:r w:rsidR="003743FD">
          <w:rPr>
            <w:rStyle w:val="Hyperlink"/>
          </w:rPr>
          <w:t>thomas.spradlin.1@us.af.mil</w:t>
        </w:r>
      </w:hyperlink>
      <w:r w:rsidR="003743FD">
        <w:t xml:space="preserve">; </w:t>
      </w:r>
    </w:p>
    <w:p w14:paraId="6CC377FF" w14:textId="20A32E7A" w:rsidR="003743FD" w:rsidRDefault="003743FD" w:rsidP="003743FD">
      <w:r>
        <w:t xml:space="preserve">David Furrer – </w:t>
      </w:r>
      <w:hyperlink r:id="rId13" w:history="1">
        <w:r>
          <w:rPr>
            <w:rStyle w:val="Hyperlink"/>
          </w:rPr>
          <w:t>david.furrer@prattwhitney.com</w:t>
        </w:r>
      </w:hyperlink>
      <w:r>
        <w:t xml:space="preserve"> James Pineault - </w:t>
      </w:r>
      <w:hyperlink r:id="rId14" w:history="1">
        <w:r>
          <w:rPr>
            <w:rStyle w:val="Hyperlink"/>
          </w:rPr>
          <w:t>xrdlab@protoxrd.com</w:t>
        </w:r>
      </w:hyperlink>
      <w:r>
        <w:t xml:space="preserve">; Ray Fryan - </w:t>
      </w:r>
      <w:hyperlink r:id="rId15" w:history="1">
        <w:r>
          <w:rPr>
            <w:rStyle w:val="Hyperlink"/>
          </w:rPr>
          <w:t>Ray.Fryan@asminternational.org</w:t>
        </w:r>
      </w:hyperlink>
      <w:r>
        <w:t xml:space="preserve">; Beth Snipes - </w:t>
      </w:r>
      <w:hyperlink r:id="rId16" w:history="1">
        <w:r>
          <w:rPr>
            <w:rStyle w:val="Hyperlink"/>
          </w:rPr>
          <w:t>Beth.Snipes@tec-materialstesting.com</w:t>
        </w:r>
      </w:hyperlink>
      <w:r>
        <w:t xml:space="preserve">; </w:t>
      </w:r>
      <w:hyperlink r:id="rId17" w:history="1">
        <w:r>
          <w:rPr>
            <w:rStyle w:val="Hyperlink"/>
          </w:rPr>
          <w:t>beth.snipes@gmail.com</w:t>
        </w:r>
      </w:hyperlink>
      <w:r>
        <w:t xml:space="preserve">;Lesley Frame - </w:t>
      </w:r>
      <w:hyperlink r:id="rId18" w:history="1">
        <w:r>
          <w:rPr>
            <w:rStyle w:val="Hyperlink"/>
          </w:rPr>
          <w:t>lesley.frame@uconn.edu</w:t>
        </w:r>
      </w:hyperlink>
      <w:r>
        <w:t xml:space="preserve">;Manoj Thete - </w:t>
      </w:r>
      <w:hyperlink r:id="rId19" w:history="1">
        <w:r>
          <w:rPr>
            <w:rStyle w:val="Hyperlink"/>
          </w:rPr>
          <w:t>manoj.thete@cummins.com</w:t>
        </w:r>
      </w:hyperlink>
      <w:r>
        <w:t xml:space="preserve">; Bill Owen - </w:t>
      </w:r>
      <w:hyperlink r:id="rId20" w:history="1">
        <w:r>
          <w:rPr>
            <w:rStyle w:val="Hyperlink"/>
          </w:rPr>
          <w:t>william.owen@prattwhitney.com</w:t>
        </w:r>
      </w:hyperlink>
      <w:r>
        <w:t xml:space="preserve">;Jason Scheuring - </w:t>
      </w:r>
      <w:hyperlink r:id="rId21" w:history="1">
        <w:r>
          <w:rPr>
            <w:rStyle w:val="Hyperlink"/>
          </w:rPr>
          <w:t>Jason.Scheuring@kaisertwd.com</w:t>
        </w:r>
      </w:hyperlink>
      <w:r>
        <w:t xml:space="preserve">; Scott Henry - </w:t>
      </w:r>
      <w:hyperlink r:id="rId22" w:history="1">
        <w:r>
          <w:rPr>
            <w:rStyle w:val="Hyperlink"/>
          </w:rPr>
          <w:t>scott.henry@asminternational.org</w:t>
        </w:r>
      </w:hyperlink>
      <w:r>
        <w:t xml:space="preserve">; Andrew Payzant - </w:t>
      </w:r>
      <w:hyperlink r:id="rId23" w:history="1">
        <w:r>
          <w:rPr>
            <w:rStyle w:val="Hyperlink"/>
          </w:rPr>
          <w:t>payzanta@ornl.gov</w:t>
        </w:r>
      </w:hyperlink>
      <w:r>
        <w:t xml:space="preserve">; Dale Ball - </w:t>
      </w:r>
      <w:hyperlink r:id="rId24" w:history="1">
        <w:r>
          <w:rPr>
            <w:rStyle w:val="Hyperlink"/>
          </w:rPr>
          <w:t>Dale.L.Ball@lmco.com</w:t>
        </w:r>
      </w:hyperlink>
      <w:r>
        <w:t>; Seun</w:t>
      </w:r>
      <w:r w:rsidR="00246698">
        <w:t>g</w:t>
      </w:r>
      <w:r>
        <w:t xml:space="preserve">-Yub Lee - </w:t>
      </w:r>
      <w:hyperlink r:id="rId25" w:history="1">
        <w:r>
          <w:rPr>
            <w:rStyle w:val="Hyperlink"/>
          </w:rPr>
          <w:t>seungyub.lee@prattwhitney.com</w:t>
        </w:r>
      </w:hyperlink>
      <w:r>
        <w:t xml:space="preserve">;Gab Grodzicki - </w:t>
      </w:r>
      <w:hyperlink r:id="rId26" w:history="1">
        <w:r>
          <w:rPr>
            <w:rStyle w:val="Hyperlink"/>
          </w:rPr>
          <w:t>ggrodzicki@protoxrd.com</w:t>
        </w:r>
      </w:hyperlink>
      <w:r>
        <w:t xml:space="preserve">;Breuer, Dave </w:t>
      </w:r>
      <w:hyperlink r:id="rId27" w:history="1">
        <w:r>
          <w:rPr>
            <w:rStyle w:val="Hyperlink"/>
          </w:rPr>
          <w:t>Dave.Breuer@cwst.com</w:t>
        </w:r>
      </w:hyperlink>
      <w:r>
        <w:t xml:space="preserve">; Philippe Bocher - </w:t>
      </w:r>
      <w:hyperlink r:id="rId28" w:history="1">
        <w:r>
          <w:rPr>
            <w:rStyle w:val="Hyperlink"/>
          </w:rPr>
          <w:t>Philippe.Bocher@etsmtl.ca</w:t>
        </w:r>
      </w:hyperlink>
      <w:r>
        <w:t xml:space="preserve">;Andy Banka - </w:t>
      </w:r>
      <w:hyperlink r:id="rId29" w:history="1">
        <w:r>
          <w:rPr>
            <w:rStyle w:val="Hyperlink"/>
          </w:rPr>
          <w:t>abanka@airflowsciences.com</w:t>
        </w:r>
      </w:hyperlink>
      <w:r>
        <w:t xml:space="preserve">; Abhijit Sengupta - </w:t>
      </w:r>
      <w:hyperlink r:id="rId30" w:history="1">
        <w:r>
          <w:rPr>
            <w:rStyle w:val="Hyperlink"/>
          </w:rPr>
          <w:t>senguptaa@hotmail.com</w:t>
        </w:r>
      </w:hyperlink>
      <w:r>
        <w:t xml:space="preserve">; Steven Lampman - </w:t>
      </w:r>
      <w:hyperlink r:id="rId31" w:history="1">
        <w:r>
          <w:rPr>
            <w:rStyle w:val="Hyperlink"/>
          </w:rPr>
          <w:t>Steven.Lampman@asminternational.org</w:t>
        </w:r>
      </w:hyperlink>
      <w:r>
        <w:t xml:space="preserve">;Lynn Ferguson - </w:t>
      </w:r>
      <w:hyperlink r:id="rId32" w:history="1">
        <w:r>
          <w:rPr>
            <w:rStyle w:val="Hyperlink"/>
          </w:rPr>
          <w:t>lynn.ferguson@dante-solutions.com</w:t>
        </w:r>
      </w:hyperlink>
      <w:r>
        <w:t>;Ted Reutzel -  </w:t>
      </w:r>
      <w:hyperlink r:id="rId33" w:history="1">
        <w:r>
          <w:rPr>
            <w:rStyle w:val="Hyperlink"/>
          </w:rPr>
          <w:t>ewr101@arl.psu.edu</w:t>
        </w:r>
      </w:hyperlink>
      <w:r>
        <w:t xml:space="preserve">;Jim Harrison - </w:t>
      </w:r>
      <w:hyperlink r:id="rId34" w:history="1">
        <w:r>
          <w:rPr>
            <w:rStyle w:val="Hyperlink"/>
          </w:rPr>
          <w:t>jimh.mic@gmail.com</w:t>
        </w:r>
      </w:hyperlink>
      <w:r>
        <w:t xml:space="preserve">; Amrita Bag - </w:t>
      </w:r>
      <w:hyperlink r:id="rId35" w:history="1">
        <w:r>
          <w:rPr>
            <w:rStyle w:val="Hyperlink"/>
          </w:rPr>
          <w:t>amrita.bag@evrazna.com</w:t>
        </w:r>
      </w:hyperlink>
      <w:r>
        <w:t xml:space="preserve">;Nihad Ben Salah - </w:t>
      </w:r>
      <w:hyperlink r:id="rId36" w:history="1">
        <w:r>
          <w:rPr>
            <w:rStyle w:val="Hyperlink"/>
          </w:rPr>
          <w:t>nihad.bensalah@nbsmpconsult.com</w:t>
        </w:r>
      </w:hyperlink>
      <w:r>
        <w:t xml:space="preserve">;Eckehard Mueller - </w:t>
      </w:r>
      <w:hyperlink r:id="rId37" w:history="1">
        <w:r>
          <w:rPr>
            <w:rStyle w:val="Hyperlink"/>
          </w:rPr>
          <w:t>Eckehard.Mueller@hs-bochum.de</w:t>
        </w:r>
      </w:hyperlink>
      <w:r>
        <w:t xml:space="preserve">;Tom Lachtrupp - </w:t>
      </w:r>
      <w:hyperlink r:id="rId38" w:history="1">
        <w:r>
          <w:rPr>
            <w:rStyle w:val="Hyperlink"/>
          </w:rPr>
          <w:t>tlachtrupp@lambdatechs.com</w:t>
        </w:r>
      </w:hyperlink>
      <w:r>
        <w:t xml:space="preserve">;Steve Ferdon - </w:t>
      </w:r>
      <w:hyperlink r:id="rId39" w:history="1">
        <w:r>
          <w:rPr>
            <w:rStyle w:val="Hyperlink"/>
          </w:rPr>
          <w:t>steve.e.ferdon@cummins.com</w:t>
        </w:r>
      </w:hyperlink>
      <w:r>
        <w:t xml:space="preserve">;Gary Styger - </w:t>
      </w:r>
      <w:hyperlink r:id="rId40" w:history="1">
        <w:r>
          <w:rPr>
            <w:rStyle w:val="Hyperlink"/>
          </w:rPr>
          <w:t>garystyger@gmail.com</w:t>
        </w:r>
      </w:hyperlink>
      <w:r>
        <w:t>;Toshi Suzuki -  </w:t>
      </w:r>
      <w:hyperlink r:id="rId41" w:history="1">
        <w:r>
          <w:rPr>
            <w:rStyle w:val="Hyperlink"/>
          </w:rPr>
          <w:t>toshi-suzuki@pulstec.co.jp</w:t>
        </w:r>
      </w:hyperlink>
      <w:r>
        <w:t xml:space="preserve">;Karen Marken - </w:t>
      </w:r>
      <w:hyperlink r:id="rId42" w:history="1">
        <w:r>
          <w:rPr>
            <w:rStyle w:val="Hyperlink"/>
          </w:rPr>
          <w:t>Karen.Marken@asminternational.org</w:t>
        </w:r>
      </w:hyperlink>
      <w:r>
        <w:t xml:space="preserve">;Adrian DeWald - </w:t>
      </w:r>
      <w:hyperlink r:id="rId43" w:history="1">
        <w:r>
          <w:rPr>
            <w:rStyle w:val="Hyperlink"/>
          </w:rPr>
          <w:t>atdewald@hill-engineering.com</w:t>
        </w:r>
      </w:hyperlink>
      <w:r>
        <w:t xml:space="preserve">;Kaitlin Inganna - </w:t>
      </w:r>
      <w:hyperlink r:id="rId44" w:history="1">
        <w:r>
          <w:rPr>
            <w:rStyle w:val="Hyperlink"/>
          </w:rPr>
          <w:t>kaitlin.inganna@prattwhitney.com</w:t>
        </w:r>
      </w:hyperlink>
      <w:r>
        <w:t>;Joe Powell -  </w:t>
      </w:r>
      <w:hyperlink r:id="rId45" w:history="1">
        <w:r>
          <w:rPr>
            <w:rStyle w:val="Hyperlink"/>
          </w:rPr>
          <w:t>joepowell@akronsteeltreating.com</w:t>
        </w:r>
      </w:hyperlink>
      <w:r>
        <w:t xml:space="preserve">;Amy Nolan - </w:t>
      </w:r>
      <w:hyperlink r:id="rId46" w:history="1">
        <w:r>
          <w:rPr>
            <w:rStyle w:val="Hyperlink"/>
          </w:rPr>
          <w:t>Amy.Nolan@asminternational.org</w:t>
        </w:r>
      </w:hyperlink>
      <w:r>
        <w:t xml:space="preserve">;Darren Pagan - </w:t>
      </w:r>
      <w:hyperlink r:id="rId47" w:history="1">
        <w:r>
          <w:rPr>
            <w:rStyle w:val="Hyperlink"/>
          </w:rPr>
          <w:t>dcp5303@psu.edu</w:t>
        </w:r>
      </w:hyperlink>
      <w:r>
        <w:t xml:space="preserve">;Al Conle – </w:t>
      </w:r>
      <w:hyperlink r:id="rId48" w:history="1">
        <w:r w:rsidRPr="008A2120">
          <w:rPr>
            <w:rStyle w:val="Hyperlink"/>
          </w:rPr>
          <w:t>faconle@gmail.com</w:t>
        </w:r>
      </w:hyperlink>
      <w:r>
        <w:t>Carol Liang - ?? Guest Speaker</w:t>
      </w:r>
    </w:p>
    <w:p w14:paraId="1F003848" w14:textId="21DF67BA" w:rsidR="003E4EE3" w:rsidRPr="00082F13" w:rsidRDefault="003E4EE3" w:rsidP="00BE35FF">
      <w:pPr>
        <w:spacing w:after="0"/>
        <w:rPr>
          <w:rFonts w:ascii="Calibri" w:eastAsia="Times New Roman" w:hAnsi="Calibri" w:cs="Calibri"/>
          <w:color w:val="4472C4" w:themeColor="accent1"/>
          <w:szCs w:val="22"/>
          <w:lang w:bidi="th-TH"/>
        </w:rPr>
      </w:pPr>
    </w:p>
    <w:p w14:paraId="3996E451" w14:textId="39391D33" w:rsidR="003E4EE3" w:rsidRPr="00082F13" w:rsidRDefault="003E4EE3" w:rsidP="003E4EE3">
      <w:pPr>
        <w:spacing w:after="0"/>
        <w:ind w:left="720"/>
        <w:rPr>
          <w:rFonts w:ascii="Calibri" w:eastAsia="Times New Roman" w:hAnsi="Calibri" w:cs="Calibri"/>
          <w:color w:val="4472C4" w:themeColor="accent1"/>
          <w:szCs w:val="22"/>
          <w:lang w:bidi="th-TH"/>
        </w:rPr>
      </w:pPr>
    </w:p>
    <w:p w14:paraId="03E5BAD9" w14:textId="0525D583" w:rsidR="005B7082" w:rsidRDefault="005B7082" w:rsidP="00BE35FF">
      <w:pPr>
        <w:spacing w:after="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TODAY:</w:t>
      </w:r>
    </w:p>
    <w:p w14:paraId="177CBD1D" w14:textId="203B58FA" w:rsidR="005B7082" w:rsidRDefault="00314BF1" w:rsidP="005B7082">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Brief subcommittee reports</w:t>
      </w:r>
    </w:p>
    <w:p w14:paraId="1FD12A64" w14:textId="053E929F" w:rsidR="00314BF1" w:rsidRDefault="00314BF1" w:rsidP="005B7082">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Technical Presentation</w:t>
      </w:r>
    </w:p>
    <w:p w14:paraId="37958B20" w14:textId="77777777" w:rsidR="00314BF1" w:rsidRPr="00314BF1" w:rsidRDefault="00314BF1" w:rsidP="00314BF1">
      <w:pPr>
        <w:spacing w:after="0"/>
        <w:ind w:left="1440"/>
        <w:rPr>
          <w:rFonts w:ascii="Calibri" w:eastAsia="Times New Roman" w:hAnsi="Calibri" w:cs="Calibri"/>
          <w:color w:val="4472C4" w:themeColor="accent1"/>
          <w:szCs w:val="22"/>
          <w:lang w:bidi="th-TH"/>
        </w:rPr>
      </w:pPr>
      <w:r w:rsidRPr="00314BF1">
        <w:rPr>
          <w:rFonts w:ascii="Calibri" w:eastAsia="Times New Roman" w:hAnsi="Calibri" w:cs="Calibri"/>
          <w:color w:val="4472C4" w:themeColor="accent1"/>
          <w:szCs w:val="22"/>
          <w:lang w:bidi="th-TH"/>
        </w:rPr>
        <w:t>"Retained Austenite Transformation Induced Residual Stress Change in Carburized 16MnCr5 Steel"</w:t>
      </w:r>
    </w:p>
    <w:p w14:paraId="7F070C55" w14:textId="77777777" w:rsidR="00314BF1" w:rsidRPr="00314BF1" w:rsidRDefault="00314BF1" w:rsidP="00314BF1">
      <w:pPr>
        <w:spacing w:after="0"/>
        <w:ind w:left="1440"/>
        <w:rPr>
          <w:rFonts w:ascii="Calibri" w:eastAsia="Times New Roman" w:hAnsi="Calibri" w:cs="Calibri"/>
          <w:color w:val="4472C4" w:themeColor="accent1"/>
          <w:szCs w:val="22"/>
          <w:lang w:bidi="th-TH"/>
        </w:rPr>
      </w:pPr>
      <w:r w:rsidRPr="00314BF1">
        <w:rPr>
          <w:rFonts w:ascii="Calibri" w:eastAsia="Times New Roman" w:hAnsi="Calibri" w:cs="Calibri"/>
          <w:color w:val="4472C4" w:themeColor="accent1"/>
          <w:szCs w:val="22"/>
          <w:lang w:bidi="th-TH"/>
        </w:rPr>
        <w:t>Wanhua (Carol) Liang, James Pineault, F. Albrecht Conle, and Timmothy H. Topper</w:t>
      </w:r>
    </w:p>
    <w:p w14:paraId="4C8B827A" w14:textId="7FF06553" w:rsidR="00314BF1" w:rsidRDefault="00314BF1" w:rsidP="00314BF1">
      <w:pPr>
        <w:spacing w:after="0"/>
        <w:ind w:left="1440"/>
        <w:rPr>
          <w:rFonts w:ascii="Calibri" w:eastAsia="Times New Roman" w:hAnsi="Calibri" w:cs="Calibri"/>
          <w:color w:val="4472C4" w:themeColor="accent1"/>
          <w:szCs w:val="22"/>
          <w:lang w:bidi="th-TH"/>
        </w:rPr>
      </w:pPr>
      <w:r w:rsidRPr="00314BF1">
        <w:rPr>
          <w:rFonts w:ascii="Calibri" w:eastAsia="Times New Roman" w:hAnsi="Calibri" w:cs="Calibri"/>
          <w:color w:val="4472C4" w:themeColor="accent1"/>
          <w:szCs w:val="22"/>
          <w:lang w:bidi="th-TH"/>
        </w:rPr>
        <w:t>In this presentation, we will show the amount of change in retained austenite (RA) and residual stresses (RS) in the carburized 16MnCr5 steel axial samples induced by different loading sequences. These data were obtained using X-ray diffraction.</w:t>
      </w:r>
    </w:p>
    <w:p w14:paraId="446C1105" w14:textId="710A8AEA" w:rsidR="005B0B8C" w:rsidRDefault="005B0B8C" w:rsidP="00314BF1">
      <w:pPr>
        <w:spacing w:after="0"/>
        <w:ind w:left="144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Carol made an excellent presentation that was well-received by attendees.  It was proposed that we make technical presentations a regular agenda item for our meeting.  Thank you, Carol, for the great presentation!</w:t>
      </w:r>
    </w:p>
    <w:p w14:paraId="7307CE2D" w14:textId="11ECD752" w:rsidR="008E73CB" w:rsidRDefault="008E73CB" w:rsidP="00314BF1">
      <w:pPr>
        <w:spacing w:after="0"/>
        <w:ind w:left="1440"/>
        <w:rPr>
          <w:rFonts w:ascii="Calibri" w:eastAsia="Times New Roman" w:hAnsi="Calibri" w:cs="Calibri"/>
          <w:color w:val="4472C4" w:themeColor="accent1"/>
          <w:szCs w:val="22"/>
          <w:lang w:bidi="th-TH"/>
        </w:rPr>
      </w:pPr>
      <w:r w:rsidRPr="008E73CB">
        <w:rPr>
          <w:rFonts w:ascii="Calibri" w:eastAsia="Times New Roman" w:hAnsi="Calibri" w:cs="Calibri"/>
          <w:color w:val="4472C4" w:themeColor="accent1"/>
          <w:szCs w:val="22"/>
          <w:highlight w:val="yellow"/>
          <w:lang w:bidi="th-TH"/>
        </w:rPr>
        <w:t>This presentation to be uploaded to Connect after publication.</w:t>
      </w:r>
    </w:p>
    <w:p w14:paraId="5A8F62ED" w14:textId="460D187D" w:rsidR="00314BF1" w:rsidRDefault="00314BF1" w:rsidP="00314BF1">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Action items</w:t>
      </w:r>
    </w:p>
    <w:p w14:paraId="7F7159FC" w14:textId="49B767ED" w:rsidR="008E73CB" w:rsidRDefault="008E73CB" w:rsidP="008E73CB">
      <w:pPr>
        <w:spacing w:after="0"/>
        <w:ind w:left="144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Scott Henry announced ASM is looking for volunteers/nominees for the Nominating Committee.  This committee has a major impact on ASM’s future.</w:t>
      </w:r>
    </w:p>
    <w:p w14:paraId="7F40EA0D" w14:textId="6275AD1C" w:rsidR="00314BF1" w:rsidRDefault="00314BF1" w:rsidP="00314BF1">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Adjourn</w:t>
      </w:r>
    </w:p>
    <w:p w14:paraId="5C00E4EA" w14:textId="02B3EEF3" w:rsidR="007F7C1D" w:rsidRPr="00082F13" w:rsidRDefault="007F7C1D" w:rsidP="00BE35FF">
      <w:pPr>
        <w:spacing w:after="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Action items for members:</w:t>
      </w:r>
    </w:p>
    <w:p w14:paraId="76C0C74C" w14:textId="1D5668AD" w:rsidR="007F7C1D" w:rsidRPr="00082F13" w:rsidRDefault="007F7C1D" w:rsidP="007F7C1D">
      <w:pPr>
        <w:pStyle w:val="ListParagraph"/>
        <w:numPr>
          <w:ilvl w:val="0"/>
          <w:numId w:val="3"/>
        </w:numPr>
        <w:spacing w:before="0" w:beforeAutospacing="0" w:after="0" w:afterAutospacing="0"/>
        <w:rPr>
          <w:rFonts w:ascii="Calibri" w:hAnsi="Calibri" w:cs="Calibri"/>
          <w:color w:val="4472C4" w:themeColor="accent1"/>
          <w:sz w:val="22"/>
          <w:szCs w:val="22"/>
        </w:rPr>
      </w:pPr>
      <w:r w:rsidRPr="00082F13">
        <w:rPr>
          <w:rFonts w:ascii="Calibri" w:hAnsi="Calibri" w:cs="Calibri"/>
          <w:color w:val="4472C4" w:themeColor="accent1"/>
          <w:sz w:val="22"/>
          <w:szCs w:val="22"/>
        </w:rPr>
        <w:lastRenderedPageBreak/>
        <w:t>Send updated roster information to Dave Furrer (see email request</w:t>
      </w:r>
      <w:r w:rsidR="00C131AD" w:rsidRPr="00082F13">
        <w:rPr>
          <w:rFonts w:ascii="Calibri" w:hAnsi="Calibri" w:cs="Calibri"/>
          <w:color w:val="4472C4" w:themeColor="accent1"/>
          <w:sz w:val="22"/>
          <w:szCs w:val="22"/>
        </w:rPr>
        <w:t xml:space="preserve"> from Dave</w:t>
      </w:r>
      <w:r w:rsidR="00E3214A" w:rsidRPr="00082F13">
        <w:rPr>
          <w:rFonts w:ascii="Calibri" w:hAnsi="Calibri" w:cs="Calibri"/>
          <w:color w:val="4472C4" w:themeColor="accent1"/>
          <w:sz w:val="22"/>
          <w:szCs w:val="22"/>
        </w:rPr>
        <w:t xml:space="preserve"> (</w:t>
      </w:r>
      <w:hyperlink r:id="rId49" w:history="1">
        <w:r w:rsidR="00E3214A" w:rsidRPr="00082F13">
          <w:rPr>
            <w:rStyle w:val="Hyperlink"/>
            <w:rFonts w:ascii="Calibri" w:hAnsi="Calibri" w:cs="Calibri"/>
            <w:color w:val="4472C4" w:themeColor="accent1"/>
            <w:sz w:val="22"/>
            <w:szCs w:val="22"/>
          </w:rPr>
          <w:t>david.furrer@prattwhitney.com</w:t>
        </w:r>
      </w:hyperlink>
      <w:r w:rsidR="00C131AD" w:rsidRPr="00082F13">
        <w:rPr>
          <w:rFonts w:ascii="Calibri" w:hAnsi="Calibri" w:cs="Calibri"/>
          <w:color w:val="4472C4" w:themeColor="accent1"/>
          <w:sz w:val="22"/>
          <w:szCs w:val="22"/>
        </w:rPr>
        <w:t>).</w:t>
      </w:r>
    </w:p>
    <w:p w14:paraId="23DA4B6B" w14:textId="77A290BE" w:rsidR="00AB6681" w:rsidRPr="00082F13" w:rsidRDefault="00C131AD" w:rsidP="007F7C1D">
      <w:pPr>
        <w:pStyle w:val="ListParagraph"/>
        <w:numPr>
          <w:ilvl w:val="0"/>
          <w:numId w:val="3"/>
        </w:numPr>
        <w:spacing w:before="0" w:beforeAutospacing="0" w:after="0" w:afterAutospacing="0"/>
        <w:rPr>
          <w:rFonts w:ascii="Calibri" w:hAnsi="Calibri" w:cs="Calibri"/>
          <w:color w:val="4472C4" w:themeColor="accent1"/>
          <w:sz w:val="22"/>
          <w:szCs w:val="22"/>
        </w:rPr>
      </w:pPr>
      <w:r w:rsidRPr="00082F13">
        <w:rPr>
          <w:rFonts w:ascii="Calibri" w:hAnsi="Calibri" w:cs="Calibri"/>
          <w:color w:val="4472C4" w:themeColor="accent1"/>
          <w:sz w:val="22"/>
          <w:szCs w:val="22"/>
        </w:rPr>
        <w:t>Consider advertising the committee when</w:t>
      </w:r>
      <w:r w:rsidR="00AB6681" w:rsidRPr="00082F13">
        <w:rPr>
          <w:rFonts w:ascii="Calibri" w:hAnsi="Calibri" w:cs="Calibri"/>
          <w:color w:val="4472C4" w:themeColor="accent1"/>
          <w:sz w:val="22"/>
          <w:szCs w:val="22"/>
        </w:rPr>
        <w:t xml:space="preserve"> present</w:t>
      </w:r>
      <w:r w:rsidRPr="00082F13">
        <w:rPr>
          <w:rFonts w:ascii="Calibri" w:hAnsi="Calibri" w:cs="Calibri"/>
          <w:color w:val="4472C4" w:themeColor="accent1"/>
          <w:sz w:val="22"/>
          <w:szCs w:val="22"/>
        </w:rPr>
        <w:t>ing</w:t>
      </w:r>
      <w:r w:rsidR="00AB6681" w:rsidRPr="00082F13">
        <w:rPr>
          <w:rFonts w:ascii="Calibri" w:hAnsi="Calibri" w:cs="Calibri"/>
          <w:color w:val="4472C4" w:themeColor="accent1"/>
          <w:sz w:val="22"/>
          <w:szCs w:val="22"/>
        </w:rPr>
        <w:t xml:space="preserve"> at</w:t>
      </w:r>
      <w:r w:rsidRPr="00082F13">
        <w:rPr>
          <w:rFonts w:ascii="Calibri" w:hAnsi="Calibri" w:cs="Calibri"/>
          <w:color w:val="4472C4" w:themeColor="accent1"/>
          <w:sz w:val="22"/>
          <w:szCs w:val="22"/>
        </w:rPr>
        <w:t xml:space="preserve"> professional</w:t>
      </w:r>
      <w:r w:rsidR="00AB6681" w:rsidRPr="00082F13">
        <w:rPr>
          <w:rFonts w:ascii="Calibri" w:hAnsi="Calibri" w:cs="Calibri"/>
          <w:color w:val="4472C4" w:themeColor="accent1"/>
          <w:sz w:val="22"/>
          <w:szCs w:val="22"/>
        </w:rPr>
        <w:t xml:space="preserve"> meetings (small or large)</w:t>
      </w:r>
      <w:r w:rsidRPr="00082F13">
        <w:rPr>
          <w:rFonts w:ascii="Calibri" w:hAnsi="Calibri" w:cs="Calibri"/>
          <w:color w:val="4472C4" w:themeColor="accent1"/>
          <w:sz w:val="22"/>
          <w:szCs w:val="22"/>
        </w:rPr>
        <w:br/>
      </w:r>
      <w:r w:rsidRPr="00082F13">
        <w:rPr>
          <w:rFonts w:ascii="Calibri" w:hAnsi="Calibri" w:cs="Calibri"/>
          <w:b/>
          <w:bCs/>
          <w:color w:val="4472C4" w:themeColor="accent1"/>
          <w:sz w:val="22"/>
          <w:szCs w:val="22"/>
        </w:rPr>
        <w:t>Action for Exec</w:t>
      </w:r>
      <w:r w:rsidRPr="00082F13">
        <w:rPr>
          <w:rFonts w:ascii="Calibri" w:hAnsi="Calibri" w:cs="Calibri"/>
          <w:color w:val="4472C4" w:themeColor="accent1"/>
          <w:sz w:val="22"/>
          <w:szCs w:val="22"/>
        </w:rPr>
        <w:t xml:space="preserve">: develop a </w:t>
      </w:r>
      <w:r w:rsidR="00AB6681" w:rsidRPr="00082F13">
        <w:rPr>
          <w:rFonts w:ascii="Calibri" w:hAnsi="Calibri" w:cs="Calibri"/>
          <w:color w:val="4472C4" w:themeColor="accent1"/>
          <w:sz w:val="22"/>
          <w:szCs w:val="22"/>
        </w:rPr>
        <w:t>1-slide advert for ASM-RSTC</w:t>
      </w:r>
      <w:r w:rsidRPr="00082F13">
        <w:rPr>
          <w:rFonts w:ascii="Calibri" w:hAnsi="Calibri" w:cs="Calibri"/>
          <w:color w:val="4472C4" w:themeColor="accent1"/>
          <w:sz w:val="22"/>
          <w:szCs w:val="22"/>
        </w:rPr>
        <w:t xml:space="preserve"> to be used by committee members</w:t>
      </w:r>
    </w:p>
    <w:p w14:paraId="1C45A347" w14:textId="174DF7B1" w:rsidR="00AB6681" w:rsidRPr="00082F13" w:rsidRDefault="00F6712B" w:rsidP="007F7C1D">
      <w:pPr>
        <w:pStyle w:val="ListParagraph"/>
        <w:numPr>
          <w:ilvl w:val="0"/>
          <w:numId w:val="3"/>
        </w:numPr>
        <w:spacing w:before="0" w:beforeAutospacing="0" w:after="0" w:afterAutospacing="0"/>
        <w:rPr>
          <w:rFonts w:ascii="Calibri" w:hAnsi="Calibri" w:cs="Calibri"/>
          <w:color w:val="4472C4" w:themeColor="accent1"/>
          <w:sz w:val="22"/>
          <w:szCs w:val="22"/>
        </w:rPr>
      </w:pPr>
      <w:r>
        <w:rPr>
          <w:rFonts w:ascii="Calibri" w:hAnsi="Calibri" w:cs="Calibri"/>
          <w:color w:val="4472C4" w:themeColor="accent1"/>
          <w:sz w:val="22"/>
          <w:szCs w:val="22"/>
        </w:rPr>
        <w:t>Report</w:t>
      </w:r>
      <w:r w:rsidRPr="00082F13">
        <w:rPr>
          <w:rFonts w:ascii="Calibri" w:hAnsi="Calibri" w:cs="Calibri"/>
          <w:color w:val="4472C4" w:themeColor="accent1"/>
          <w:sz w:val="22"/>
          <w:szCs w:val="22"/>
        </w:rPr>
        <w:t xml:space="preserve"> RS-related </w:t>
      </w:r>
      <w:r>
        <w:rPr>
          <w:rFonts w:ascii="Calibri" w:hAnsi="Calibri" w:cs="Calibri"/>
          <w:color w:val="4472C4" w:themeColor="accent1"/>
          <w:sz w:val="22"/>
          <w:szCs w:val="22"/>
        </w:rPr>
        <w:t xml:space="preserve">society/organization </w:t>
      </w:r>
      <w:r w:rsidRPr="00082F13">
        <w:rPr>
          <w:rFonts w:ascii="Calibri" w:hAnsi="Calibri" w:cs="Calibri"/>
          <w:color w:val="4472C4" w:themeColor="accent1"/>
          <w:sz w:val="22"/>
          <w:szCs w:val="22"/>
        </w:rPr>
        <w:t>activities to Mike Hill (</w:t>
      </w:r>
      <w:hyperlink r:id="rId50" w:history="1">
        <w:r w:rsidRPr="00082F13">
          <w:rPr>
            <w:rStyle w:val="Hyperlink"/>
            <w:rFonts w:ascii="Calibri" w:hAnsi="Calibri" w:cs="Calibri"/>
            <w:color w:val="4472C4" w:themeColor="accent1"/>
            <w:sz w:val="22"/>
            <w:szCs w:val="22"/>
          </w:rPr>
          <w:t>mrhill@ucdavis.edu</w:t>
        </w:r>
      </w:hyperlink>
      <w:r w:rsidRPr="00082F13">
        <w:rPr>
          <w:rFonts w:ascii="Calibri" w:hAnsi="Calibri" w:cs="Calibri"/>
          <w:color w:val="4472C4" w:themeColor="accent1"/>
          <w:sz w:val="22"/>
          <w:szCs w:val="22"/>
        </w:rPr>
        <w:t>).</w:t>
      </w:r>
      <w:r>
        <w:rPr>
          <w:rFonts w:ascii="Calibri" w:hAnsi="Calibri" w:cs="Calibri"/>
          <w:color w:val="4472C4" w:themeColor="accent1"/>
          <w:sz w:val="22"/>
          <w:szCs w:val="22"/>
        </w:rPr>
        <w:t xml:space="preserve"> RSTC will</w:t>
      </w:r>
      <w:r w:rsidR="00E3214A" w:rsidRPr="00082F13">
        <w:rPr>
          <w:rFonts w:ascii="Calibri" w:hAnsi="Calibri" w:cs="Calibri"/>
          <w:color w:val="4472C4" w:themeColor="accent1"/>
          <w:sz w:val="22"/>
          <w:szCs w:val="22"/>
        </w:rPr>
        <w:t xml:space="preserve"> build a list of other professional organizations </w:t>
      </w:r>
      <w:r>
        <w:rPr>
          <w:rFonts w:ascii="Calibri" w:hAnsi="Calibri" w:cs="Calibri"/>
          <w:color w:val="4472C4" w:themeColor="accent1"/>
          <w:sz w:val="22"/>
          <w:szCs w:val="22"/>
        </w:rPr>
        <w:t>we</w:t>
      </w:r>
      <w:r w:rsidR="00E3214A" w:rsidRPr="00082F13">
        <w:rPr>
          <w:rFonts w:ascii="Calibri" w:hAnsi="Calibri" w:cs="Calibri"/>
          <w:color w:val="4472C4" w:themeColor="accent1"/>
          <w:sz w:val="22"/>
          <w:szCs w:val="22"/>
        </w:rPr>
        <w:t xml:space="preserve"> link to (such as specific committees/codes/documents organized under ASTM, ASME, ISO, SAE, ICRS, ECRS, ICSP, etc.) </w:t>
      </w:r>
    </w:p>
    <w:p w14:paraId="58EC6CBE" w14:textId="052B8AA6" w:rsidR="00400C8D" w:rsidRPr="00082F13" w:rsidRDefault="00400C8D" w:rsidP="007F7C1D">
      <w:pPr>
        <w:pStyle w:val="ListParagraph"/>
        <w:numPr>
          <w:ilvl w:val="0"/>
          <w:numId w:val="3"/>
        </w:numPr>
        <w:spacing w:before="0" w:beforeAutospacing="0" w:after="0" w:afterAutospacing="0"/>
        <w:rPr>
          <w:rFonts w:ascii="Calibri" w:hAnsi="Calibri" w:cs="Calibri"/>
          <w:color w:val="4472C4" w:themeColor="accent1"/>
          <w:sz w:val="22"/>
          <w:szCs w:val="22"/>
        </w:rPr>
      </w:pPr>
      <w:r w:rsidRPr="00082F13">
        <w:rPr>
          <w:rFonts w:ascii="Calibri" w:hAnsi="Calibri" w:cs="Calibri"/>
          <w:color w:val="4472C4" w:themeColor="accent1"/>
          <w:sz w:val="22"/>
          <w:szCs w:val="22"/>
        </w:rPr>
        <w:t>Report University RS activities to Joe Rasche via email</w:t>
      </w:r>
      <w:r w:rsidR="00E3214A" w:rsidRPr="00082F13">
        <w:rPr>
          <w:rFonts w:ascii="Calibri" w:hAnsi="Calibri" w:cs="Calibri"/>
          <w:color w:val="4472C4" w:themeColor="accent1"/>
          <w:sz w:val="22"/>
          <w:szCs w:val="22"/>
        </w:rPr>
        <w:t xml:space="preserve"> (</w:t>
      </w:r>
      <w:hyperlink r:id="rId51" w:history="1">
        <w:r w:rsidR="00E3214A" w:rsidRPr="00082F13">
          <w:rPr>
            <w:rStyle w:val="Hyperlink"/>
            <w:rFonts w:ascii="Calibri" w:hAnsi="Calibri" w:cs="Calibri"/>
            <w:color w:val="4472C4" w:themeColor="accent1"/>
            <w:sz w:val="22"/>
            <w:szCs w:val="22"/>
          </w:rPr>
          <w:t>joe.rasche@ansys.com</w:t>
        </w:r>
      </w:hyperlink>
      <w:r w:rsidR="00E3214A" w:rsidRPr="00082F13">
        <w:rPr>
          <w:rFonts w:ascii="Calibri" w:hAnsi="Calibri" w:cs="Calibri"/>
          <w:color w:val="4472C4" w:themeColor="accent1"/>
          <w:sz w:val="22"/>
          <w:szCs w:val="22"/>
        </w:rPr>
        <w:t>)</w:t>
      </w:r>
    </w:p>
    <w:p w14:paraId="3A28DDB9" w14:textId="613B6DD8" w:rsidR="00400C8D" w:rsidRPr="00082F13" w:rsidRDefault="00400C8D" w:rsidP="007F7C1D">
      <w:pPr>
        <w:pStyle w:val="ListParagraph"/>
        <w:numPr>
          <w:ilvl w:val="0"/>
          <w:numId w:val="3"/>
        </w:numPr>
        <w:spacing w:before="0" w:beforeAutospacing="0" w:after="0" w:afterAutospacing="0"/>
        <w:rPr>
          <w:rFonts w:ascii="Calibri" w:hAnsi="Calibri" w:cs="Calibri"/>
          <w:color w:val="4472C4" w:themeColor="accent1"/>
          <w:sz w:val="22"/>
          <w:szCs w:val="22"/>
        </w:rPr>
      </w:pPr>
      <w:r w:rsidRPr="00082F13">
        <w:rPr>
          <w:rFonts w:ascii="Calibri" w:hAnsi="Calibri" w:cs="Calibri"/>
          <w:color w:val="4472C4" w:themeColor="accent1"/>
          <w:sz w:val="22"/>
          <w:szCs w:val="22"/>
        </w:rPr>
        <w:t xml:space="preserve">Recruit new members, especially developing engineers </w:t>
      </w:r>
      <w:r w:rsidR="00C136E1">
        <w:rPr>
          <w:rFonts w:ascii="Calibri" w:hAnsi="Calibri" w:cs="Calibri"/>
          <w:color w:val="4472C4" w:themeColor="accent1"/>
          <w:sz w:val="22"/>
          <w:szCs w:val="22"/>
        </w:rPr>
        <w:t xml:space="preserve"> - Shout out to Gary Styger for his efforts!</w:t>
      </w:r>
    </w:p>
    <w:p w14:paraId="01D5401B" w14:textId="25C78130" w:rsidR="00400C8D" w:rsidRPr="00082F13" w:rsidRDefault="00400C8D" w:rsidP="007F7C1D">
      <w:pPr>
        <w:pStyle w:val="ListParagraph"/>
        <w:numPr>
          <w:ilvl w:val="0"/>
          <w:numId w:val="3"/>
        </w:numPr>
        <w:spacing w:before="0" w:beforeAutospacing="0" w:after="0" w:afterAutospacing="0"/>
        <w:rPr>
          <w:rFonts w:ascii="Calibri" w:hAnsi="Calibri" w:cs="Calibri"/>
          <w:color w:val="4472C4" w:themeColor="accent1"/>
          <w:sz w:val="22"/>
          <w:szCs w:val="22"/>
        </w:rPr>
      </w:pPr>
      <w:r w:rsidRPr="00082F13">
        <w:rPr>
          <w:rFonts w:ascii="Calibri" w:hAnsi="Calibri" w:cs="Calibri"/>
          <w:color w:val="4472C4" w:themeColor="accent1"/>
          <w:sz w:val="22"/>
          <w:szCs w:val="22"/>
        </w:rPr>
        <w:t>Suggest presentation topics for future meetings</w:t>
      </w:r>
    </w:p>
    <w:p w14:paraId="71B3C4FC" w14:textId="7616B72D" w:rsidR="004C1E04" w:rsidRPr="00082F13" w:rsidRDefault="004C1E04" w:rsidP="004C1E04">
      <w:pPr>
        <w:pStyle w:val="ListParagraph"/>
        <w:numPr>
          <w:ilvl w:val="1"/>
          <w:numId w:val="3"/>
        </w:numPr>
        <w:spacing w:before="0" w:beforeAutospacing="0" w:after="0" w:afterAutospacing="0"/>
        <w:rPr>
          <w:rFonts w:ascii="Calibri" w:hAnsi="Calibri" w:cs="Calibri"/>
          <w:color w:val="4472C4" w:themeColor="accent1"/>
          <w:sz w:val="22"/>
          <w:szCs w:val="22"/>
        </w:rPr>
      </w:pPr>
      <w:r w:rsidRPr="00082F13">
        <w:rPr>
          <w:rFonts w:ascii="Calibri" w:hAnsi="Calibri" w:cs="Calibri"/>
          <w:color w:val="4472C4" w:themeColor="accent1"/>
          <w:sz w:val="22"/>
          <w:szCs w:val="22"/>
        </w:rPr>
        <w:t>Student present</w:t>
      </w:r>
      <w:r w:rsidR="00BA12E0">
        <w:rPr>
          <w:rFonts w:ascii="Calibri" w:hAnsi="Calibri" w:cs="Calibri"/>
          <w:color w:val="4472C4" w:themeColor="accent1"/>
          <w:sz w:val="22"/>
          <w:szCs w:val="22"/>
        </w:rPr>
        <w:t>ers</w:t>
      </w:r>
      <w:r w:rsidRPr="00082F13">
        <w:rPr>
          <w:rFonts w:ascii="Calibri" w:hAnsi="Calibri" w:cs="Calibri"/>
          <w:color w:val="4472C4" w:themeColor="accent1"/>
          <w:sz w:val="22"/>
          <w:szCs w:val="22"/>
        </w:rPr>
        <w:t xml:space="preserve"> especially welcome</w:t>
      </w:r>
      <w:r w:rsidR="00A44793" w:rsidRPr="00082F13">
        <w:rPr>
          <w:rFonts w:ascii="Calibri" w:hAnsi="Calibri" w:cs="Calibri"/>
          <w:color w:val="4472C4" w:themeColor="accent1"/>
          <w:sz w:val="22"/>
          <w:szCs w:val="22"/>
        </w:rPr>
        <w:t xml:space="preserve">; </w:t>
      </w:r>
      <w:r w:rsidR="00F6712B">
        <w:rPr>
          <w:rFonts w:ascii="Calibri" w:hAnsi="Calibri" w:cs="Calibri"/>
          <w:color w:val="4472C4" w:themeColor="accent1"/>
          <w:sz w:val="22"/>
          <w:szCs w:val="22"/>
        </w:rPr>
        <w:t>contact</w:t>
      </w:r>
      <w:r w:rsidR="00A44793" w:rsidRPr="00082F13">
        <w:rPr>
          <w:rFonts w:ascii="Calibri" w:hAnsi="Calibri" w:cs="Calibri"/>
          <w:color w:val="4472C4" w:themeColor="accent1"/>
          <w:sz w:val="22"/>
          <w:szCs w:val="22"/>
        </w:rPr>
        <w:t xml:space="preserve"> James Pineault </w:t>
      </w:r>
      <w:r w:rsidR="00BA12E0">
        <w:rPr>
          <w:rFonts w:ascii="Calibri" w:hAnsi="Calibri" w:cs="Calibri"/>
          <w:color w:val="4472C4" w:themeColor="accent1"/>
          <w:sz w:val="22"/>
          <w:szCs w:val="22"/>
        </w:rPr>
        <w:t>(</w:t>
      </w:r>
      <w:hyperlink r:id="rId52" w:history="1">
        <w:r w:rsidR="00F210C4" w:rsidRPr="00E96DC4">
          <w:rPr>
            <w:rStyle w:val="Hyperlink"/>
            <w:rFonts w:ascii="Calibri" w:hAnsi="Calibri" w:cs="Calibri"/>
            <w:sz w:val="22"/>
            <w:szCs w:val="22"/>
          </w:rPr>
          <w:t>xrdlab@protoxrd.com</w:t>
        </w:r>
      </w:hyperlink>
      <w:r w:rsidR="00A44793" w:rsidRPr="00082F13">
        <w:rPr>
          <w:rFonts w:ascii="Calibri" w:hAnsi="Calibri" w:cs="Calibri"/>
          <w:color w:val="4472C4" w:themeColor="accent1"/>
          <w:sz w:val="22"/>
          <w:szCs w:val="22"/>
        </w:rPr>
        <w:t>)</w:t>
      </w:r>
    </w:p>
    <w:p w14:paraId="59760BCE" w14:textId="77777777" w:rsidR="00400C8D" w:rsidRPr="00082F13" w:rsidRDefault="00AB6681" w:rsidP="00AB6681">
      <w:pPr>
        <w:spacing w:after="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Summary items</w:t>
      </w:r>
    </w:p>
    <w:p w14:paraId="79FC0374" w14:textId="42EFFB09" w:rsidR="00AB6681" w:rsidRPr="00082F13" w:rsidRDefault="00400C8D" w:rsidP="00400C8D">
      <w:pPr>
        <w:spacing w:after="0"/>
        <w:ind w:left="72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We’ve added a Secretary</w:t>
      </w:r>
      <w:r w:rsidR="008D0789">
        <w:rPr>
          <w:rFonts w:ascii="Calibri" w:eastAsia="Times New Roman" w:hAnsi="Calibri" w:cs="Calibri"/>
          <w:color w:val="4472C4" w:themeColor="accent1"/>
          <w:szCs w:val="22"/>
          <w:lang w:bidi="th-TH"/>
        </w:rPr>
        <w:t xml:space="preserve"> to help support ASM-RSTC:</w:t>
      </w:r>
      <w:r w:rsidRPr="00082F13">
        <w:rPr>
          <w:rFonts w:ascii="Calibri" w:eastAsia="Times New Roman" w:hAnsi="Calibri" w:cs="Calibri"/>
          <w:color w:val="4472C4" w:themeColor="accent1"/>
          <w:szCs w:val="22"/>
          <w:lang w:bidi="th-TH"/>
        </w:rPr>
        <w:t xml:space="preserve"> Beth Snipes</w:t>
      </w:r>
      <w:r w:rsidR="00A44793" w:rsidRPr="00082F13">
        <w:rPr>
          <w:rFonts w:ascii="Calibri" w:eastAsia="Times New Roman" w:hAnsi="Calibri" w:cs="Calibri"/>
          <w:color w:val="4472C4" w:themeColor="accent1"/>
          <w:szCs w:val="22"/>
          <w:lang w:bidi="th-TH"/>
        </w:rPr>
        <w:t>. Thank you, Beth!</w:t>
      </w:r>
    </w:p>
    <w:p w14:paraId="4470FAC9" w14:textId="77777777" w:rsidR="00266703" w:rsidRPr="008D0789" w:rsidRDefault="00266703" w:rsidP="00F210C4">
      <w:pPr>
        <w:spacing w:after="0"/>
        <w:rPr>
          <w:rFonts w:ascii="Calibri" w:eastAsia="Times New Roman" w:hAnsi="Calibri" w:cs="Calibri"/>
          <w:color w:val="4472C4" w:themeColor="accent1"/>
          <w:szCs w:val="22"/>
          <w:u w:val="single"/>
          <w:lang w:bidi="th-TH"/>
        </w:rPr>
      </w:pPr>
    </w:p>
    <w:p w14:paraId="6735DE9C" w14:textId="2C17B20B" w:rsidR="007F7C1D" w:rsidRPr="00082F13" w:rsidRDefault="007F7C1D" w:rsidP="00266703">
      <w:pPr>
        <w:spacing w:after="0"/>
        <w:rPr>
          <w:rFonts w:ascii="Calibri" w:eastAsia="Times New Roman" w:hAnsi="Calibri" w:cs="Calibri"/>
          <w:b/>
          <w:bCs/>
          <w:color w:val="4472C4" w:themeColor="accent1"/>
          <w:szCs w:val="22"/>
          <w:u w:val="single"/>
          <w:lang w:bidi="th-TH"/>
        </w:rPr>
      </w:pPr>
      <w:r w:rsidRPr="00082F13">
        <w:rPr>
          <w:rFonts w:ascii="Calibri" w:eastAsia="Times New Roman" w:hAnsi="Calibri" w:cs="Calibri"/>
          <w:b/>
          <w:bCs/>
          <w:color w:val="4472C4" w:themeColor="accent1"/>
          <w:szCs w:val="22"/>
          <w:u w:val="single"/>
          <w:lang w:bidi="th-TH"/>
        </w:rPr>
        <w:t>Notes captured during meeting</w:t>
      </w:r>
    </w:p>
    <w:p w14:paraId="13DEB594" w14:textId="1E240739" w:rsidR="00BE35FF" w:rsidRPr="007F7C1D" w:rsidRDefault="00BE35FF" w:rsidP="00BE35FF">
      <w:pPr>
        <w:spacing w:after="0"/>
        <w:ind w:firstLine="720"/>
        <w:rPr>
          <w:rFonts w:ascii="Calibri" w:eastAsia="Times New Roman" w:hAnsi="Calibri" w:cs="Calibri"/>
          <w:b/>
          <w:bCs/>
          <w:color w:val="000000"/>
          <w:szCs w:val="22"/>
          <w:u w:val="single"/>
          <w:lang w:bidi="th-TH"/>
        </w:rPr>
      </w:pPr>
      <w:r w:rsidRPr="007F7C1D">
        <w:rPr>
          <w:rFonts w:ascii="Calibri" w:eastAsia="Times New Roman" w:hAnsi="Calibri" w:cs="Calibri"/>
          <w:b/>
          <w:bCs/>
          <w:color w:val="000000"/>
          <w:szCs w:val="22"/>
          <w:u w:val="single"/>
          <w:lang w:bidi="th-TH"/>
        </w:rPr>
        <w:t>Standing Agenda for Residual Stress Committee:</w:t>
      </w:r>
    </w:p>
    <w:p w14:paraId="61E8AC6E" w14:textId="607E24DE" w:rsidR="00BE35FF" w:rsidRDefault="00D9697C" w:rsidP="001C6306">
      <w:pPr>
        <w:numPr>
          <w:ilvl w:val="0"/>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P</w:t>
      </w:r>
      <w:r w:rsidR="00BE35FF" w:rsidRPr="007F7C1D">
        <w:rPr>
          <w:rFonts w:ascii="Calibri" w:eastAsia="Times New Roman" w:hAnsi="Calibri" w:cs="Calibri"/>
          <w:color w:val="000000"/>
          <w:szCs w:val="22"/>
          <w:lang w:bidi="th-TH"/>
        </w:rPr>
        <w:t xml:space="preserve">rior meeting </w:t>
      </w:r>
      <w:r w:rsidRPr="007F7C1D">
        <w:rPr>
          <w:rFonts w:ascii="Calibri" w:eastAsia="Times New Roman" w:hAnsi="Calibri" w:cs="Calibri"/>
          <w:color w:val="000000"/>
          <w:szCs w:val="22"/>
          <w:lang w:bidi="th-TH"/>
        </w:rPr>
        <w:t>summary</w:t>
      </w:r>
    </w:p>
    <w:p w14:paraId="62594BA9" w14:textId="7147753E" w:rsidR="00F6712B" w:rsidRPr="007F7C1D" w:rsidRDefault="00F6712B" w:rsidP="00F6712B">
      <w:pPr>
        <w:numPr>
          <w:ilvl w:val="1"/>
          <w:numId w:val="2"/>
        </w:numPr>
        <w:spacing w:after="0"/>
        <w:rPr>
          <w:rFonts w:ascii="Calibri" w:eastAsia="Times New Roman" w:hAnsi="Calibri" w:cs="Calibri"/>
          <w:color w:val="000000"/>
          <w:szCs w:val="22"/>
          <w:lang w:bidi="th-TH"/>
        </w:rPr>
      </w:pPr>
      <w:r>
        <w:rPr>
          <w:rFonts w:ascii="Calibri" w:eastAsia="Times New Roman" w:hAnsi="Calibri" w:cs="Calibri"/>
          <w:color w:val="000000"/>
          <w:szCs w:val="22"/>
          <w:lang w:bidi="th-TH"/>
        </w:rPr>
        <w:t>See notes sent by email</w:t>
      </w:r>
    </w:p>
    <w:p w14:paraId="362BE49C" w14:textId="18506410" w:rsidR="00BE35FF" w:rsidRPr="007F7C1D" w:rsidRDefault="00BE35FF" w:rsidP="001C6306">
      <w:pPr>
        <w:numPr>
          <w:ilvl w:val="0"/>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Sub</w:t>
      </w:r>
      <w:r w:rsidR="00D9697C" w:rsidRPr="007F7C1D">
        <w:rPr>
          <w:rFonts w:ascii="Calibri" w:eastAsia="Times New Roman" w:hAnsi="Calibri" w:cs="Calibri"/>
          <w:color w:val="000000"/>
          <w:szCs w:val="22"/>
          <w:lang w:bidi="th-TH"/>
        </w:rPr>
        <w:t>c</w:t>
      </w:r>
      <w:r w:rsidRPr="007F7C1D">
        <w:rPr>
          <w:rFonts w:ascii="Calibri" w:eastAsia="Times New Roman" w:hAnsi="Calibri" w:cs="Calibri"/>
          <w:color w:val="000000"/>
          <w:szCs w:val="22"/>
          <w:lang w:bidi="th-TH"/>
        </w:rPr>
        <w:t>ommittee</w:t>
      </w:r>
      <w:r w:rsidR="00D9697C" w:rsidRPr="007F7C1D">
        <w:rPr>
          <w:rFonts w:ascii="Calibri" w:eastAsia="Times New Roman" w:hAnsi="Calibri" w:cs="Calibri"/>
          <w:color w:val="000000"/>
          <w:szCs w:val="22"/>
          <w:lang w:bidi="th-TH"/>
        </w:rPr>
        <w:t xml:space="preserve"> reports</w:t>
      </w:r>
    </w:p>
    <w:p w14:paraId="0D3A1D5B" w14:textId="77777777" w:rsidR="00953117" w:rsidRPr="007F7C1D" w:rsidRDefault="00953117" w:rsidP="00953117">
      <w:pPr>
        <w:numPr>
          <w:ilvl w:val="1"/>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Industry Standards (Dale Ball, Chair)</w:t>
      </w:r>
    </w:p>
    <w:p w14:paraId="4AB3EE9A" w14:textId="3D3F4145" w:rsidR="00953117" w:rsidRDefault="00D15FA8" w:rsidP="00FF35FD">
      <w:pPr>
        <w:spacing w:after="0"/>
        <w:ind w:left="1512"/>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AMS </w:t>
      </w:r>
      <w:r w:rsidR="00953117">
        <w:rPr>
          <w:rFonts w:ascii="Calibri" w:eastAsia="Times New Roman" w:hAnsi="Calibri" w:cs="Calibri"/>
          <w:color w:val="4472C4" w:themeColor="accent1"/>
          <w:szCs w:val="22"/>
          <w:lang w:bidi="th-TH"/>
        </w:rPr>
        <w:t>RS Standard (</w:t>
      </w:r>
      <w:r>
        <w:rPr>
          <w:rFonts w:ascii="Calibri" w:eastAsia="Times New Roman" w:hAnsi="Calibri" w:cs="Calibri"/>
          <w:color w:val="4472C4" w:themeColor="accent1"/>
          <w:szCs w:val="22"/>
          <w:lang w:bidi="th-TH"/>
        </w:rPr>
        <w:t>Dale Ball</w:t>
      </w:r>
      <w:r w:rsidR="00953117">
        <w:rPr>
          <w:rFonts w:ascii="Calibri" w:eastAsia="Times New Roman" w:hAnsi="Calibri" w:cs="Calibri"/>
          <w:color w:val="4472C4" w:themeColor="accent1"/>
          <w:szCs w:val="22"/>
          <w:lang w:bidi="th-TH"/>
        </w:rPr>
        <w:t xml:space="preserve">): </w:t>
      </w:r>
    </w:p>
    <w:p w14:paraId="3EB7D600" w14:textId="29C925A7" w:rsidR="008C3EA0" w:rsidRDefault="008C3EA0" w:rsidP="00FF35FD">
      <w:pPr>
        <w:spacing w:after="0"/>
        <w:ind w:left="1512"/>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Dale recognized for receiving the 2021 Lincoln Award – Congratulations, Dale!</w:t>
      </w:r>
    </w:p>
    <w:p w14:paraId="3F076DBC" w14:textId="4B3B83D7" w:rsidR="008C3EA0" w:rsidRDefault="008C3EA0" w:rsidP="00FF35FD">
      <w:pPr>
        <w:spacing w:after="0"/>
        <w:ind w:left="1512"/>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Standard was balloted for a second time and comments received.  There may be another ballot.</w:t>
      </w:r>
      <w:r w:rsidR="00CA07D2">
        <w:rPr>
          <w:rFonts w:ascii="Calibri" w:eastAsia="Times New Roman" w:hAnsi="Calibri" w:cs="Calibri"/>
          <w:color w:val="4472C4" w:themeColor="accent1"/>
          <w:szCs w:val="22"/>
          <w:lang w:bidi="th-TH"/>
        </w:rPr>
        <w:t xml:space="preserve">  Subcommittee with meet late Dec/early Jan to discuss comments. Dale offered to report on standard to RSTC.  Jason offered help with AMS</w:t>
      </w:r>
    </w:p>
    <w:p w14:paraId="3AF08D6F" w14:textId="5E252F9E" w:rsidR="00FF35FD" w:rsidRDefault="00953117" w:rsidP="00FF35FD">
      <w:pPr>
        <w:spacing w:after="0"/>
        <w:ind w:left="1512"/>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ASTM Workshop </w:t>
      </w:r>
      <w:r w:rsidR="00D15FA8">
        <w:rPr>
          <w:rFonts w:ascii="Calibri" w:eastAsia="Times New Roman" w:hAnsi="Calibri" w:cs="Calibri"/>
          <w:color w:val="4472C4" w:themeColor="accent1"/>
          <w:szCs w:val="22"/>
          <w:lang w:bidi="th-TH"/>
        </w:rPr>
        <w:t>S</w:t>
      </w:r>
      <w:r>
        <w:rPr>
          <w:rFonts w:ascii="Calibri" w:eastAsia="Times New Roman" w:hAnsi="Calibri" w:cs="Calibri"/>
          <w:color w:val="4472C4" w:themeColor="accent1"/>
          <w:szCs w:val="22"/>
          <w:lang w:bidi="th-TH"/>
        </w:rPr>
        <w:t xml:space="preserve">ummary (TJ Spradlin): </w:t>
      </w:r>
    </w:p>
    <w:p w14:paraId="532A4941" w14:textId="4429821B" w:rsidR="003E2F09" w:rsidRPr="00082F13" w:rsidRDefault="003E2F09" w:rsidP="00E24002">
      <w:pPr>
        <w:spacing w:after="0"/>
        <w:ind w:left="216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TJ heads up ASTM E08.04</w:t>
      </w:r>
      <w:r w:rsidR="00E24002">
        <w:rPr>
          <w:rFonts w:ascii="Calibri" w:eastAsia="Times New Roman" w:hAnsi="Calibri" w:cs="Calibri"/>
          <w:color w:val="4472C4" w:themeColor="accent1"/>
          <w:szCs w:val="22"/>
          <w:lang w:bidi="th-TH"/>
        </w:rPr>
        <w:t>.06</w:t>
      </w:r>
      <w:r>
        <w:rPr>
          <w:rFonts w:ascii="Calibri" w:eastAsia="Times New Roman" w:hAnsi="Calibri" w:cs="Calibri"/>
          <w:color w:val="4472C4" w:themeColor="accent1"/>
          <w:szCs w:val="22"/>
          <w:lang w:bidi="th-TH"/>
        </w:rPr>
        <w:t>, the sponsor of the Workshop.  The Workshop was held Oct. 28 and 29, 2021.  Three presentations were made along with</w:t>
      </w:r>
      <w:r w:rsidR="00124B8F">
        <w:rPr>
          <w:rFonts w:ascii="Calibri" w:eastAsia="Times New Roman" w:hAnsi="Calibri" w:cs="Calibri"/>
          <w:color w:val="4472C4" w:themeColor="accent1"/>
          <w:szCs w:val="22"/>
          <w:lang w:bidi="th-TH"/>
        </w:rPr>
        <w:t xml:space="preserve"> attendee discussions each day.</w:t>
      </w:r>
      <w:r w:rsidR="00E24002" w:rsidRPr="00E24002">
        <w:rPr>
          <w:rFonts w:ascii="Calibri" w:eastAsia="Times New Roman" w:hAnsi="Calibri" w:cs="Calibri"/>
          <w:color w:val="4472C4" w:themeColor="accent1"/>
          <w:szCs w:val="22"/>
          <w:highlight w:val="yellow"/>
          <w:lang w:bidi="th-TH"/>
        </w:rPr>
        <w:t xml:space="preserve"> </w:t>
      </w:r>
      <w:r w:rsidR="00E24002">
        <w:rPr>
          <w:rFonts w:ascii="Calibri" w:eastAsia="Times New Roman" w:hAnsi="Calibri" w:cs="Calibri"/>
          <w:color w:val="4472C4" w:themeColor="accent1"/>
          <w:szCs w:val="22"/>
          <w:highlight w:val="yellow"/>
          <w:lang w:bidi="th-TH"/>
        </w:rPr>
        <w:t xml:space="preserve">Workshop </w:t>
      </w:r>
      <w:r w:rsidR="00E24002" w:rsidRPr="00E24002">
        <w:rPr>
          <w:rFonts w:ascii="Calibri" w:eastAsia="Times New Roman" w:hAnsi="Calibri" w:cs="Calibri"/>
          <w:color w:val="4472C4" w:themeColor="accent1"/>
          <w:szCs w:val="22"/>
          <w:highlight w:val="yellow"/>
          <w:lang w:bidi="th-TH"/>
        </w:rPr>
        <w:t>Summary attached to minutes</w:t>
      </w:r>
    </w:p>
    <w:p w14:paraId="73D576BD" w14:textId="77777777" w:rsidR="00953117" w:rsidRPr="007F7C1D" w:rsidRDefault="00953117" w:rsidP="00953117">
      <w:pPr>
        <w:numPr>
          <w:ilvl w:val="1"/>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Residual Stress Handbook (Dave Furrer, Chair)</w:t>
      </w:r>
    </w:p>
    <w:p w14:paraId="3C6659B2" w14:textId="3EE9DFC2" w:rsidR="00953117" w:rsidRPr="00082F13" w:rsidRDefault="00953117" w:rsidP="00FF35FD">
      <w:pPr>
        <w:spacing w:after="0"/>
        <w:ind w:left="1512"/>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TBD</w:t>
      </w:r>
    </w:p>
    <w:p w14:paraId="3D8BE70B" w14:textId="77777777" w:rsidR="00953117" w:rsidRPr="007F7C1D" w:rsidRDefault="00953117" w:rsidP="00953117">
      <w:pPr>
        <w:numPr>
          <w:ilvl w:val="1"/>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Newsletter (Beth Snipes and Ben Wang, co-Chairs)</w:t>
      </w:r>
    </w:p>
    <w:p w14:paraId="40A08C59" w14:textId="4B836017" w:rsidR="00953117" w:rsidRPr="00082F13" w:rsidRDefault="00124B8F" w:rsidP="00FF35FD">
      <w:pPr>
        <w:spacing w:after="0"/>
        <w:ind w:left="1512"/>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Our third issue will be published late Dec/early Jan.  We received 3 entries in our logo contest.  </w:t>
      </w:r>
      <w:r w:rsidRPr="006D5B5D">
        <w:rPr>
          <w:rFonts w:ascii="Calibri" w:eastAsia="Times New Roman" w:hAnsi="Calibri" w:cs="Calibri"/>
          <w:color w:val="4472C4" w:themeColor="accent1"/>
          <w:szCs w:val="22"/>
          <w:highlight w:val="yellow"/>
          <w:lang w:bidi="th-TH"/>
        </w:rPr>
        <w:t>Scott will send out poll to vote on the logos.</w:t>
      </w:r>
      <w:r>
        <w:rPr>
          <w:rFonts w:ascii="Calibri" w:eastAsia="Times New Roman" w:hAnsi="Calibri" w:cs="Calibri"/>
          <w:color w:val="4472C4" w:themeColor="accent1"/>
          <w:szCs w:val="22"/>
          <w:lang w:bidi="th-TH"/>
        </w:rPr>
        <w:t xml:space="preserve">  We continue to ask for news, articles, etc. for upcoming newsletters.</w:t>
      </w:r>
    </w:p>
    <w:p w14:paraId="489AE27B" w14:textId="20F0382B" w:rsidR="004E2487" w:rsidRPr="007F7C1D" w:rsidRDefault="004E2487" w:rsidP="001C6306">
      <w:pPr>
        <w:numPr>
          <w:ilvl w:val="1"/>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Education and Chapter Outreach (Jeff Bunn, Chair)</w:t>
      </w:r>
    </w:p>
    <w:p w14:paraId="4692C2CC" w14:textId="3CE866F1" w:rsidR="00AF40C4" w:rsidRDefault="00AF40C4" w:rsidP="00AF40C4">
      <w:pPr>
        <w:spacing w:after="0"/>
        <w:ind w:left="1512"/>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Members: Bunn, Hill, Ben Salah, Snipes, Sicotte, Styger</w:t>
      </w:r>
      <w:r>
        <w:rPr>
          <w:rFonts w:ascii="Calibri" w:eastAsia="Times New Roman" w:hAnsi="Calibri" w:cs="Calibri"/>
          <w:color w:val="4472C4" w:themeColor="accent1"/>
          <w:szCs w:val="22"/>
          <w:lang w:bidi="th-TH"/>
        </w:rPr>
        <w:t xml:space="preserve">, </w:t>
      </w:r>
      <w:r w:rsidRPr="00082F13">
        <w:rPr>
          <w:rFonts w:ascii="Calibri" w:eastAsia="Times New Roman" w:hAnsi="Calibri" w:cs="Calibri"/>
          <w:color w:val="4472C4" w:themeColor="accent1"/>
          <w:szCs w:val="22"/>
          <w:lang w:bidi="th-TH"/>
        </w:rPr>
        <w:t>Furrer,</w:t>
      </w:r>
    </w:p>
    <w:p w14:paraId="3AC20F35" w14:textId="63620E69" w:rsidR="005D41E1" w:rsidRPr="00082F13" w:rsidRDefault="005D41E1" w:rsidP="00AF40C4">
      <w:pPr>
        <w:spacing w:after="0"/>
        <w:ind w:left="1512"/>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Jeff unavailable to report</w:t>
      </w:r>
    </w:p>
    <w:p w14:paraId="2F62EB86" w14:textId="215BC821" w:rsidR="00AF40C4" w:rsidRDefault="00AF40C4" w:rsidP="00AF40C4">
      <w:pPr>
        <w:spacing w:after="0"/>
        <w:ind w:left="1512" w:firstLine="648"/>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 xml:space="preserve">Any new members? </w:t>
      </w:r>
    </w:p>
    <w:p w14:paraId="162FF8BB" w14:textId="715974C8" w:rsidR="005D41E1" w:rsidRDefault="00F1082C" w:rsidP="005D41E1">
      <w:pPr>
        <w:spacing w:after="0"/>
        <w:ind w:left="720" w:firstLine="72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 xml:space="preserve">AeroMat Workshop </w:t>
      </w:r>
      <w:r w:rsidR="00F6712B">
        <w:rPr>
          <w:rFonts w:ascii="Calibri" w:eastAsia="Times New Roman" w:hAnsi="Calibri" w:cs="Calibri"/>
          <w:color w:val="4472C4" w:themeColor="accent1"/>
          <w:szCs w:val="22"/>
          <w:lang w:bidi="th-TH"/>
        </w:rPr>
        <w:t>status</w:t>
      </w:r>
      <w:r w:rsidRPr="00082F13">
        <w:rPr>
          <w:rFonts w:ascii="Calibri" w:eastAsia="Times New Roman" w:hAnsi="Calibri" w:cs="Calibri"/>
          <w:color w:val="4472C4" w:themeColor="accent1"/>
          <w:szCs w:val="22"/>
          <w:lang w:bidi="th-TH"/>
        </w:rPr>
        <w:t xml:space="preserve"> (</w:t>
      </w:r>
      <w:r w:rsidR="00F6712B">
        <w:rPr>
          <w:rFonts w:ascii="Calibri" w:eastAsia="Times New Roman" w:hAnsi="Calibri" w:cs="Calibri"/>
          <w:color w:val="4472C4" w:themeColor="accent1"/>
          <w:szCs w:val="22"/>
          <w:lang w:bidi="th-TH"/>
        </w:rPr>
        <w:t xml:space="preserve">meeting date </w:t>
      </w:r>
      <w:r w:rsidRPr="00082F13">
        <w:rPr>
          <w:rFonts w:ascii="Calibri" w:eastAsia="Times New Roman" w:hAnsi="Calibri" w:cs="Calibri"/>
          <w:color w:val="4472C4" w:themeColor="accent1"/>
          <w:szCs w:val="22"/>
          <w:lang w:bidi="th-TH"/>
        </w:rPr>
        <w:t>March 15-17, 2022)</w:t>
      </w:r>
    </w:p>
    <w:p w14:paraId="0FE21E23" w14:textId="1234EAC7" w:rsidR="005D41E1" w:rsidRDefault="005D41E1" w:rsidP="00F02BCF">
      <w:pPr>
        <w:spacing w:after="0"/>
        <w:ind w:left="1440" w:firstLine="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Nihad</w:t>
      </w:r>
      <w:r w:rsidR="006D5B5D">
        <w:rPr>
          <w:rFonts w:ascii="Calibri" w:eastAsia="Times New Roman" w:hAnsi="Calibri" w:cs="Calibri"/>
          <w:color w:val="4472C4" w:themeColor="accent1"/>
          <w:szCs w:val="22"/>
          <w:lang w:bidi="th-TH"/>
        </w:rPr>
        <w:t xml:space="preserve"> has been organizing this Workshop</w:t>
      </w:r>
    </w:p>
    <w:p w14:paraId="3A759751" w14:textId="091701A5" w:rsidR="00F1082C" w:rsidRDefault="005D41E1" w:rsidP="00F02BCF">
      <w:pPr>
        <w:spacing w:after="0"/>
        <w:ind w:left="144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30 residual stress papers to be presented at </w:t>
      </w:r>
      <w:r w:rsidR="00F1082C" w:rsidRPr="00082F13">
        <w:rPr>
          <w:rFonts w:ascii="Calibri" w:eastAsia="Times New Roman" w:hAnsi="Calibri" w:cs="Calibri"/>
          <w:color w:val="4472C4" w:themeColor="accent1"/>
          <w:szCs w:val="22"/>
          <w:lang w:bidi="th-TH"/>
        </w:rPr>
        <w:t xml:space="preserve">SEM </w:t>
      </w:r>
      <w:r w:rsidR="00F02BCF">
        <w:rPr>
          <w:rFonts w:ascii="Calibri" w:eastAsia="Times New Roman" w:hAnsi="Calibri" w:cs="Calibri"/>
          <w:color w:val="4472C4" w:themeColor="accent1"/>
          <w:szCs w:val="22"/>
          <w:lang w:bidi="th-TH"/>
        </w:rPr>
        <w:t xml:space="preserve">Annual Meeting </w:t>
      </w:r>
      <w:r w:rsidR="00F1082C" w:rsidRPr="00082F13">
        <w:rPr>
          <w:rFonts w:ascii="Calibri" w:eastAsia="Times New Roman" w:hAnsi="Calibri" w:cs="Calibri"/>
          <w:color w:val="4472C4" w:themeColor="accent1"/>
          <w:szCs w:val="22"/>
          <w:lang w:bidi="th-TH"/>
        </w:rPr>
        <w:t>(June 2022)</w:t>
      </w:r>
    </w:p>
    <w:p w14:paraId="726FC82B" w14:textId="21A81251" w:rsidR="004E2487" w:rsidRPr="007F7C1D" w:rsidRDefault="004E2487" w:rsidP="001C6306">
      <w:pPr>
        <w:numPr>
          <w:ilvl w:val="1"/>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Professional Meetings</w:t>
      </w:r>
      <w:r w:rsidR="00AB6681">
        <w:rPr>
          <w:rFonts w:ascii="Calibri" w:eastAsia="Times New Roman" w:hAnsi="Calibri" w:cs="Calibri"/>
          <w:color w:val="000000"/>
          <w:szCs w:val="22"/>
          <w:lang w:bidi="th-TH"/>
        </w:rPr>
        <w:t>. Conferences, Symposia</w:t>
      </w:r>
      <w:r w:rsidRPr="007F7C1D">
        <w:rPr>
          <w:rFonts w:ascii="Calibri" w:eastAsia="Times New Roman" w:hAnsi="Calibri" w:cs="Calibri"/>
          <w:color w:val="000000"/>
          <w:szCs w:val="22"/>
          <w:lang w:bidi="th-TH"/>
        </w:rPr>
        <w:t xml:space="preserve"> (Lesley Frame, Chair)</w:t>
      </w:r>
    </w:p>
    <w:p w14:paraId="62A0E8E2" w14:textId="3B2830B0" w:rsidR="00290D90" w:rsidRDefault="00290D90" w:rsidP="00B86CC2">
      <w:pPr>
        <w:spacing w:after="0"/>
        <w:ind w:left="1512"/>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 xml:space="preserve">Action for Committee: </w:t>
      </w:r>
      <w:r w:rsidR="00AF40C4">
        <w:rPr>
          <w:rFonts w:ascii="Calibri" w:eastAsia="Times New Roman" w:hAnsi="Calibri" w:cs="Calibri"/>
          <w:color w:val="4472C4" w:themeColor="accent1"/>
          <w:szCs w:val="22"/>
          <w:lang w:bidi="th-TH"/>
        </w:rPr>
        <w:t xml:space="preserve">need </w:t>
      </w:r>
      <w:r w:rsidRPr="00082F13">
        <w:rPr>
          <w:rFonts w:ascii="Calibri" w:eastAsia="Times New Roman" w:hAnsi="Calibri" w:cs="Calibri"/>
          <w:color w:val="4472C4" w:themeColor="accent1"/>
          <w:szCs w:val="22"/>
          <w:lang w:bidi="th-TH"/>
        </w:rPr>
        <w:t>a 1-slide advert for ASM-RSTC</w:t>
      </w:r>
      <w:r w:rsidR="00B86CC2">
        <w:rPr>
          <w:rFonts w:ascii="Calibri" w:eastAsia="Times New Roman" w:hAnsi="Calibri" w:cs="Calibri"/>
          <w:color w:val="4472C4" w:themeColor="accent1"/>
          <w:szCs w:val="22"/>
          <w:lang w:bidi="th-TH"/>
        </w:rPr>
        <w:t xml:space="preserve"> (plus </w:t>
      </w:r>
      <w:r w:rsidRPr="00082F13">
        <w:rPr>
          <w:rFonts w:ascii="Calibri" w:eastAsia="Times New Roman" w:hAnsi="Calibri" w:cs="Calibri"/>
          <w:color w:val="4472C4" w:themeColor="accent1"/>
          <w:szCs w:val="22"/>
          <w:lang w:bidi="th-TH"/>
        </w:rPr>
        <w:t>link to RSTC Newsletters</w:t>
      </w:r>
      <w:r w:rsidR="00B86CC2">
        <w:rPr>
          <w:rFonts w:ascii="Calibri" w:eastAsia="Times New Roman" w:hAnsi="Calibri" w:cs="Calibri"/>
          <w:color w:val="4472C4" w:themeColor="accent1"/>
          <w:szCs w:val="22"/>
          <w:lang w:bidi="th-TH"/>
        </w:rPr>
        <w:t>)</w:t>
      </w:r>
    </w:p>
    <w:p w14:paraId="6460E842" w14:textId="7848E5E1" w:rsidR="00AF40C4" w:rsidRPr="00AF40C4" w:rsidRDefault="00AF40C4" w:rsidP="00AF40C4">
      <w:pPr>
        <w:spacing w:after="0"/>
        <w:ind w:left="2160"/>
        <w:rPr>
          <w:rFonts w:ascii="Calibri" w:eastAsia="Times New Roman" w:hAnsi="Calibri" w:cs="Calibri"/>
          <w:color w:val="4472C4" w:themeColor="accent1"/>
          <w:sz w:val="20"/>
          <w:szCs w:val="20"/>
          <w:lang w:bidi="th-TH"/>
        </w:rPr>
      </w:pPr>
      <w:r>
        <w:rPr>
          <w:rFonts w:ascii="Calibri" w:eastAsia="Times New Roman" w:hAnsi="Calibri" w:cs="Calibri"/>
          <w:color w:val="4472C4" w:themeColor="accent1"/>
          <w:szCs w:val="22"/>
          <w:lang w:bidi="th-TH"/>
        </w:rPr>
        <w:t>Volunteer?</w:t>
      </w:r>
    </w:p>
    <w:p w14:paraId="7A3CF051" w14:textId="5936ACDD" w:rsidR="00082F6A" w:rsidRDefault="00F3545B" w:rsidP="005B5D25">
      <w:pPr>
        <w:spacing w:after="0"/>
        <w:ind w:left="1512"/>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See separate summary document</w:t>
      </w:r>
      <w:r w:rsidR="00F02BCF">
        <w:rPr>
          <w:rFonts w:ascii="Calibri" w:eastAsia="Times New Roman" w:hAnsi="Calibri" w:cs="Calibri"/>
          <w:color w:val="4472C4" w:themeColor="accent1"/>
          <w:szCs w:val="22"/>
          <w:lang w:bidi="th-TH"/>
        </w:rPr>
        <w:t xml:space="preserve"> (</w:t>
      </w:r>
      <w:r w:rsidR="00F02BCF" w:rsidRPr="00AD5D3F">
        <w:rPr>
          <w:rFonts w:ascii="Calibri" w:eastAsia="Times New Roman" w:hAnsi="Calibri" w:cs="Calibri"/>
          <w:color w:val="4472C4" w:themeColor="accent1"/>
          <w:szCs w:val="22"/>
          <w:highlight w:val="yellow"/>
          <w:lang w:bidi="th-TH"/>
        </w:rPr>
        <w:t>attached to minutes</w:t>
      </w:r>
      <w:r w:rsidR="00F02BCF">
        <w:rPr>
          <w:rFonts w:ascii="Calibri" w:eastAsia="Times New Roman" w:hAnsi="Calibri" w:cs="Calibri"/>
          <w:color w:val="4472C4" w:themeColor="accent1"/>
          <w:szCs w:val="22"/>
          <w:lang w:bidi="th-TH"/>
        </w:rPr>
        <w:t>)</w:t>
      </w:r>
    </w:p>
    <w:p w14:paraId="78EF5316" w14:textId="22F16D22" w:rsidR="004E2487" w:rsidRPr="007F7C1D" w:rsidRDefault="004E2487" w:rsidP="001C6306">
      <w:pPr>
        <w:numPr>
          <w:ilvl w:val="1"/>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lastRenderedPageBreak/>
        <w:t>University Outreach (</w:t>
      </w:r>
      <w:r w:rsidRPr="007F7C1D">
        <w:rPr>
          <w:rFonts w:ascii="Calibri" w:eastAsia="Times New Roman" w:hAnsi="Calibri" w:cs="Calibri"/>
          <w:b/>
          <w:bCs/>
          <w:color w:val="00B050"/>
          <w:szCs w:val="22"/>
          <w:lang w:bidi="th-TH"/>
        </w:rPr>
        <w:t>TBD, Chair</w:t>
      </w:r>
      <w:r w:rsidRPr="007F7C1D">
        <w:rPr>
          <w:rFonts w:ascii="Calibri" w:eastAsia="Times New Roman" w:hAnsi="Calibri" w:cs="Calibri"/>
          <w:color w:val="000000"/>
          <w:szCs w:val="22"/>
          <w:lang w:bidi="th-TH"/>
        </w:rPr>
        <w:t>)</w:t>
      </w:r>
    </w:p>
    <w:p w14:paraId="0145D16A" w14:textId="5D4EB1F0" w:rsidR="00082F6A" w:rsidRPr="00082F13" w:rsidRDefault="00082F6A" w:rsidP="00082F6A">
      <w:pPr>
        <w:spacing w:after="0"/>
        <w:ind w:left="144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Call from Joe Rasche on what academic labs are active in RS work</w:t>
      </w:r>
    </w:p>
    <w:p w14:paraId="2F0D1A82" w14:textId="1F8AFED0" w:rsidR="00082F6A" w:rsidRPr="00082F13" w:rsidRDefault="00082F6A" w:rsidP="005B5D25">
      <w:pPr>
        <w:spacing w:after="0"/>
        <w:ind w:left="216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 xml:space="preserve">James </w:t>
      </w:r>
      <w:r w:rsidR="00E26BEC">
        <w:rPr>
          <w:rFonts w:ascii="Calibri" w:eastAsia="Times New Roman" w:hAnsi="Calibri" w:cs="Calibri"/>
          <w:color w:val="4472C4" w:themeColor="accent1"/>
          <w:szCs w:val="22"/>
          <w:lang w:bidi="th-TH"/>
        </w:rPr>
        <w:t xml:space="preserve">Pineault </w:t>
      </w:r>
      <w:r w:rsidRPr="00082F13">
        <w:rPr>
          <w:rFonts w:ascii="Calibri" w:eastAsia="Times New Roman" w:hAnsi="Calibri" w:cs="Calibri"/>
          <w:color w:val="4472C4" w:themeColor="accent1"/>
          <w:szCs w:val="22"/>
          <w:lang w:bidi="th-TH"/>
        </w:rPr>
        <w:t>sent in a link</w:t>
      </w:r>
      <w:r w:rsidR="005B5D25" w:rsidRPr="00082F13">
        <w:rPr>
          <w:rFonts w:ascii="Calibri" w:eastAsia="Times New Roman" w:hAnsi="Calibri" w:cs="Calibri"/>
          <w:color w:val="4472C4" w:themeColor="accent1"/>
          <w:szCs w:val="22"/>
          <w:lang w:bidi="th-TH"/>
        </w:rPr>
        <w:t xml:space="preserve"> to a University group</w:t>
      </w:r>
    </w:p>
    <w:p w14:paraId="07B69E41" w14:textId="5FE0B865" w:rsidR="00082F6A" w:rsidRPr="00082F13" w:rsidRDefault="00082F6A" w:rsidP="005B5D25">
      <w:pPr>
        <w:spacing w:after="0"/>
        <w:ind w:left="216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Eckehard provided a list of German University labs engaged in XRD work</w:t>
      </w:r>
    </w:p>
    <w:p w14:paraId="4B0ED428" w14:textId="2D7C1AAE" w:rsidR="00082F6A" w:rsidRPr="00082F13" w:rsidRDefault="00082F6A" w:rsidP="005B5D25">
      <w:pPr>
        <w:spacing w:after="0"/>
        <w:ind w:left="216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Gary S provided a list of South African universities</w:t>
      </w:r>
    </w:p>
    <w:p w14:paraId="48D67244" w14:textId="4914B037" w:rsidR="00082F6A" w:rsidRPr="00082F13" w:rsidRDefault="005B5D25" w:rsidP="005B5D25">
      <w:pPr>
        <w:spacing w:after="0"/>
        <w:ind w:left="216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 xml:space="preserve">Gary S provided a list </w:t>
      </w:r>
      <w:r w:rsidR="00082F6A" w:rsidRPr="00082F13">
        <w:rPr>
          <w:rFonts w:ascii="Calibri" w:eastAsia="Times New Roman" w:hAnsi="Calibri" w:cs="Calibri"/>
          <w:color w:val="4472C4" w:themeColor="accent1"/>
          <w:szCs w:val="22"/>
          <w:lang w:bidi="th-TH"/>
        </w:rPr>
        <w:t>of topics for student research projects</w:t>
      </w:r>
    </w:p>
    <w:p w14:paraId="58C3AF4D" w14:textId="39B1D4C9" w:rsidR="00082F6A" w:rsidRPr="00082F13" w:rsidRDefault="00082F6A" w:rsidP="00E26BEC">
      <w:pPr>
        <w:spacing w:after="0"/>
        <w:ind w:left="3240" w:hanging="36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 xml:space="preserve">Codes and Standards, like welding, tend to be vague, </w:t>
      </w:r>
      <w:r w:rsidR="00E26BEC">
        <w:rPr>
          <w:rFonts w:ascii="Calibri" w:eastAsia="Times New Roman" w:hAnsi="Calibri" w:cs="Calibri"/>
          <w:color w:val="4472C4" w:themeColor="accent1"/>
          <w:szCs w:val="22"/>
          <w:lang w:bidi="th-TH"/>
        </w:rPr>
        <w:t>without</w:t>
      </w:r>
      <w:r w:rsidRPr="00082F13">
        <w:rPr>
          <w:rFonts w:ascii="Calibri" w:eastAsia="Times New Roman" w:hAnsi="Calibri" w:cs="Calibri"/>
          <w:color w:val="4472C4" w:themeColor="accent1"/>
          <w:szCs w:val="22"/>
          <w:lang w:bidi="th-TH"/>
        </w:rPr>
        <w:t xml:space="preserve"> useful</w:t>
      </w:r>
      <w:r w:rsidR="00E26BEC">
        <w:rPr>
          <w:rFonts w:ascii="Calibri" w:eastAsia="Times New Roman" w:hAnsi="Calibri" w:cs="Calibri"/>
          <w:color w:val="4472C4" w:themeColor="accent1"/>
          <w:szCs w:val="22"/>
          <w:lang w:bidi="th-TH"/>
        </w:rPr>
        <w:t xml:space="preserve"> RS info</w:t>
      </w:r>
    </w:p>
    <w:p w14:paraId="25630C90" w14:textId="21A5757B" w:rsidR="00082F6A" w:rsidRDefault="00082F6A" w:rsidP="005B5D25">
      <w:pPr>
        <w:spacing w:after="0"/>
        <w:ind w:left="288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Vibratory stress relief</w:t>
      </w:r>
    </w:p>
    <w:p w14:paraId="6398BC7C" w14:textId="3599CA01" w:rsidR="008617E7" w:rsidRPr="00082F13" w:rsidRDefault="008617E7" w:rsidP="008617E7">
      <w:pPr>
        <w:spacing w:after="0"/>
        <w:ind w:left="216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Ted Reutzel may have a student who will make a presentation to the RSTC at a future meeting</w:t>
      </w:r>
    </w:p>
    <w:p w14:paraId="4CEDF6AF" w14:textId="5DAD92F9" w:rsidR="00BE35FF" w:rsidRPr="007F7C1D" w:rsidRDefault="00BE35FF" w:rsidP="001C6306">
      <w:pPr>
        <w:numPr>
          <w:ilvl w:val="0"/>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 xml:space="preserve">New </w:t>
      </w:r>
      <w:r w:rsidR="006418B3" w:rsidRPr="007F7C1D">
        <w:rPr>
          <w:rFonts w:ascii="Calibri" w:eastAsia="Times New Roman" w:hAnsi="Calibri" w:cs="Calibri"/>
          <w:color w:val="000000"/>
          <w:szCs w:val="22"/>
          <w:lang w:bidi="th-TH"/>
        </w:rPr>
        <w:t xml:space="preserve">business (topics and/or </w:t>
      </w:r>
      <w:r w:rsidRPr="007F7C1D">
        <w:rPr>
          <w:rFonts w:ascii="Calibri" w:eastAsia="Times New Roman" w:hAnsi="Calibri" w:cs="Calibri"/>
          <w:color w:val="000000"/>
          <w:szCs w:val="22"/>
          <w:lang w:bidi="th-TH"/>
        </w:rPr>
        <w:t>activities</w:t>
      </w:r>
      <w:r w:rsidR="006418B3" w:rsidRPr="007F7C1D">
        <w:rPr>
          <w:rFonts w:ascii="Calibri" w:eastAsia="Times New Roman" w:hAnsi="Calibri" w:cs="Calibri"/>
          <w:color w:val="000000"/>
          <w:szCs w:val="22"/>
          <w:lang w:bidi="th-TH"/>
        </w:rPr>
        <w:t>)</w:t>
      </w:r>
    </w:p>
    <w:p w14:paraId="66EC3B0A" w14:textId="1AD915B9" w:rsidR="00290D90" w:rsidRPr="007F7C1D" w:rsidRDefault="00290D90" w:rsidP="00290D90">
      <w:pPr>
        <w:numPr>
          <w:ilvl w:val="1"/>
          <w:numId w:val="2"/>
        </w:numPr>
        <w:spacing w:after="0"/>
        <w:rPr>
          <w:rFonts w:ascii="Calibri" w:eastAsia="Times New Roman" w:hAnsi="Calibri" w:cs="Calibri"/>
          <w:color w:val="000000"/>
          <w:szCs w:val="22"/>
          <w:lang w:bidi="th-TH"/>
        </w:rPr>
      </w:pPr>
    </w:p>
    <w:p w14:paraId="601D7263" w14:textId="15230ECF" w:rsidR="00BE35FF" w:rsidRPr="007F7C1D" w:rsidRDefault="00BE35FF" w:rsidP="001C6306">
      <w:pPr>
        <w:numPr>
          <w:ilvl w:val="0"/>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Technical topic presentation</w:t>
      </w:r>
    </w:p>
    <w:p w14:paraId="64BA1F7F" w14:textId="79FF9378" w:rsidR="00BE35FF" w:rsidRPr="007F7C1D" w:rsidRDefault="00BE35FF" w:rsidP="001C6306">
      <w:pPr>
        <w:numPr>
          <w:ilvl w:val="0"/>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Committee Logistics</w:t>
      </w:r>
    </w:p>
    <w:p w14:paraId="5CC9553C" w14:textId="421593CB" w:rsidR="00290D90" w:rsidRPr="007F7C1D" w:rsidRDefault="00290D90" w:rsidP="00290D90">
      <w:pPr>
        <w:numPr>
          <w:ilvl w:val="1"/>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Add another officer, Secretary?</w:t>
      </w:r>
    </w:p>
    <w:p w14:paraId="50266A48" w14:textId="77777777" w:rsidR="00290D90" w:rsidRPr="007F7C1D" w:rsidRDefault="00290D90" w:rsidP="00290D90">
      <w:pPr>
        <w:numPr>
          <w:ilvl w:val="1"/>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 xml:space="preserve">Add a subcommittee? </w:t>
      </w:r>
    </w:p>
    <w:p w14:paraId="50D39A27" w14:textId="187B6034" w:rsidR="00290D90" w:rsidRPr="007F7C1D" w:rsidRDefault="00290D90" w:rsidP="00290D90">
      <w:pPr>
        <w:numPr>
          <w:ilvl w:val="2"/>
          <w:numId w:val="2"/>
        </w:numPr>
        <w:spacing w:after="0"/>
        <w:rPr>
          <w:rFonts w:ascii="Calibri" w:eastAsia="Times New Roman" w:hAnsi="Calibri" w:cs="Calibri"/>
          <w:color w:val="000000"/>
          <w:szCs w:val="22"/>
          <w:lang w:bidi="th-TH"/>
        </w:rPr>
      </w:pPr>
      <w:r w:rsidRPr="007F7C1D">
        <w:rPr>
          <w:rFonts w:ascii="Calibri" w:eastAsia="Times New Roman" w:hAnsi="Calibri" w:cs="Calibri"/>
          <w:color w:val="000000"/>
          <w:szCs w:val="22"/>
          <w:lang w:bidi="th-TH"/>
        </w:rPr>
        <w:t>Articulation with Other Professional Groups</w:t>
      </w:r>
    </w:p>
    <w:p w14:paraId="53573BAE" w14:textId="16D39CF5" w:rsidR="00BE35FF" w:rsidRDefault="00BE35FF" w:rsidP="00BE35FF">
      <w:pPr>
        <w:spacing w:after="0"/>
        <w:rPr>
          <w:rFonts w:ascii="Calibri" w:eastAsia="Times New Roman" w:hAnsi="Calibri" w:cs="Calibri"/>
          <w:color w:val="000000"/>
          <w:szCs w:val="22"/>
          <w:lang w:bidi="th-TH"/>
        </w:rPr>
      </w:pPr>
    </w:p>
    <w:p w14:paraId="1E92A01C" w14:textId="5C980E7F" w:rsidR="00CF2D53" w:rsidRPr="00CC7CF8" w:rsidRDefault="00CF2D53" w:rsidP="00CF2D53">
      <w:pPr>
        <w:jc w:val="center"/>
        <w:rPr>
          <w:rFonts w:ascii="Calibri" w:hAnsi="Calibri" w:cs="Calibri"/>
          <w:szCs w:val="22"/>
        </w:rPr>
      </w:pPr>
    </w:p>
    <w:p w14:paraId="347DE66B" w14:textId="77777777" w:rsidR="00CC7CF8" w:rsidRPr="00CC7CF8" w:rsidRDefault="00CC7CF8" w:rsidP="00CC7CF8">
      <w:pPr>
        <w:rPr>
          <w:rFonts w:ascii="Calibri" w:hAnsi="Calibri" w:cs="Calibri"/>
          <w:szCs w:val="22"/>
        </w:rPr>
      </w:pPr>
      <w:r w:rsidRPr="00CC7CF8">
        <w:rPr>
          <w:rFonts w:ascii="Calibri" w:hAnsi="Calibri" w:cs="Calibri"/>
          <w:szCs w:val="22"/>
        </w:rPr>
        <w:t xml:space="preserve">Attachments </w:t>
      </w:r>
    </w:p>
    <w:p w14:paraId="378057FE" w14:textId="077533BF" w:rsidR="00CC7CF8" w:rsidRPr="00CC7CF8" w:rsidRDefault="00CC7CF8" w:rsidP="00CC7CF8">
      <w:pPr>
        <w:pStyle w:val="ListParagraph"/>
        <w:numPr>
          <w:ilvl w:val="0"/>
          <w:numId w:val="4"/>
        </w:numPr>
        <w:rPr>
          <w:rFonts w:ascii="Calibri" w:hAnsi="Calibri" w:cs="Calibri"/>
          <w:sz w:val="22"/>
          <w:szCs w:val="22"/>
        </w:rPr>
      </w:pPr>
      <w:r>
        <w:rPr>
          <w:rFonts w:ascii="Calibri" w:hAnsi="Calibri" w:cs="Calibri"/>
          <w:sz w:val="22"/>
          <w:szCs w:val="22"/>
        </w:rPr>
        <w:t>Summary notes</w:t>
      </w:r>
      <w:r w:rsidRPr="00CC7CF8">
        <w:rPr>
          <w:rFonts w:ascii="Calibri" w:hAnsi="Calibri" w:cs="Calibri"/>
          <w:sz w:val="22"/>
          <w:szCs w:val="22"/>
        </w:rPr>
        <w:t xml:space="preserve"> from ASTM E08.04.06 Workshop on Residual Stress in Design and Sustainment</w:t>
      </w:r>
      <w:r>
        <w:rPr>
          <w:rFonts w:ascii="Calibri" w:hAnsi="Calibri" w:cs="Calibri"/>
          <w:sz w:val="22"/>
          <w:szCs w:val="22"/>
        </w:rPr>
        <w:t xml:space="preserve">, 04 Nov 2021 (provided by T.J. Spradlin, </w:t>
      </w:r>
      <w:hyperlink r:id="rId53" w:history="1">
        <w:r w:rsidRPr="008101AA">
          <w:rPr>
            <w:rStyle w:val="Hyperlink"/>
            <w:rFonts w:ascii="Calibri" w:hAnsi="Calibri" w:cs="Calibri"/>
            <w:sz w:val="22"/>
            <w:szCs w:val="22"/>
          </w:rPr>
          <w:t>thomas.spradlin.1@us.af.mil</w:t>
        </w:r>
      </w:hyperlink>
      <w:r>
        <w:rPr>
          <w:rFonts w:ascii="Calibri" w:hAnsi="Calibri" w:cs="Calibri"/>
          <w:sz w:val="22"/>
          <w:szCs w:val="22"/>
        </w:rPr>
        <w:t>)</w:t>
      </w:r>
    </w:p>
    <w:p w14:paraId="58793630" w14:textId="3C996001" w:rsidR="00CC7CF8" w:rsidRPr="00AD77F0" w:rsidRDefault="00CC7CF8" w:rsidP="00AD77F0">
      <w:pPr>
        <w:pStyle w:val="ListParagraph"/>
        <w:numPr>
          <w:ilvl w:val="0"/>
          <w:numId w:val="4"/>
        </w:numPr>
        <w:rPr>
          <w:rFonts w:ascii="Calibri" w:hAnsi="Calibri" w:cs="Calibri"/>
          <w:sz w:val="22"/>
          <w:szCs w:val="22"/>
        </w:rPr>
      </w:pPr>
      <w:r>
        <w:rPr>
          <w:rFonts w:ascii="Calibri" w:hAnsi="Calibri" w:cs="Calibri"/>
          <w:sz w:val="22"/>
          <w:szCs w:val="22"/>
        </w:rPr>
        <w:t>Summary of Upcoming Professional Meetings</w:t>
      </w:r>
      <w:r w:rsidR="00AD5D3F">
        <w:rPr>
          <w:rFonts w:ascii="Calibri" w:hAnsi="Calibri" w:cs="Calibri"/>
          <w:sz w:val="22"/>
          <w:szCs w:val="22"/>
        </w:rPr>
        <w:t xml:space="preserve"> </w:t>
      </w:r>
    </w:p>
    <w:p w14:paraId="036A1412" w14:textId="77777777" w:rsidR="00CC7CF8" w:rsidRPr="00CC7CF8" w:rsidRDefault="00CC7CF8" w:rsidP="00CC7CF8">
      <w:pPr>
        <w:rPr>
          <w:rFonts w:ascii="Calibri" w:hAnsi="Calibri" w:cs="Calibri"/>
          <w:szCs w:val="22"/>
        </w:rPr>
      </w:pPr>
    </w:p>
    <w:sectPr w:rsidR="00CC7CF8" w:rsidRPr="00CC7CF8" w:rsidSect="004857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Hill" w:date="2022-04-11T13:45:00Z" w:initials="MH">
    <w:p w14:paraId="28F985D1" w14:textId="507611DC" w:rsidR="00CC7CF8" w:rsidRDefault="00CC7CF8">
      <w:pPr>
        <w:pStyle w:val="CommentText"/>
      </w:pPr>
      <w:r>
        <w:rPr>
          <w:rStyle w:val="CommentReference"/>
        </w:rPr>
        <w:annotationRef/>
      </w:r>
      <w:r>
        <w:t>Remove email addresses, keep names only, to compress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F985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8564" w16cex:dateUtc="2022-04-11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985D1" w16cid:durableId="25FE85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844B" w14:textId="77777777" w:rsidR="00491D9A" w:rsidRDefault="00491D9A" w:rsidP="00953117">
      <w:pPr>
        <w:spacing w:after="0"/>
      </w:pPr>
      <w:r>
        <w:separator/>
      </w:r>
    </w:p>
  </w:endnote>
  <w:endnote w:type="continuationSeparator" w:id="0">
    <w:p w14:paraId="4ED3D95C" w14:textId="77777777" w:rsidR="00491D9A" w:rsidRDefault="00491D9A" w:rsidP="00953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51B8" w14:textId="77777777" w:rsidR="00491D9A" w:rsidRDefault="00491D9A" w:rsidP="00953117">
      <w:pPr>
        <w:spacing w:after="0"/>
      </w:pPr>
      <w:r>
        <w:separator/>
      </w:r>
    </w:p>
  </w:footnote>
  <w:footnote w:type="continuationSeparator" w:id="0">
    <w:p w14:paraId="204A1741" w14:textId="77777777" w:rsidR="00491D9A" w:rsidRDefault="00491D9A" w:rsidP="009531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7E1"/>
    <w:multiLevelType w:val="hybridMultilevel"/>
    <w:tmpl w:val="7D488F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8659D"/>
    <w:multiLevelType w:val="multilevel"/>
    <w:tmpl w:val="F5C64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ED20A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587E3061"/>
    <w:multiLevelType w:val="hybridMultilevel"/>
    <w:tmpl w:val="E0164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108446">
    <w:abstractNumId w:val="1"/>
  </w:num>
  <w:num w:numId="2" w16cid:durableId="1359156851">
    <w:abstractNumId w:val="2"/>
  </w:num>
  <w:num w:numId="3" w16cid:durableId="448285849">
    <w:abstractNumId w:val="0"/>
  </w:num>
  <w:num w:numId="4" w16cid:durableId="8874028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Hill">
    <w15:presenceInfo w15:providerId="AD" w15:userId="S::mrhill@hill-engineering.com::80997b94-3d20-40a2-ac0a-2fa615ec7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FF"/>
    <w:rsid w:val="000127F5"/>
    <w:rsid w:val="00024CEA"/>
    <w:rsid w:val="000326AC"/>
    <w:rsid w:val="000534B9"/>
    <w:rsid w:val="00066117"/>
    <w:rsid w:val="00082F13"/>
    <w:rsid w:val="00082F6A"/>
    <w:rsid w:val="000A6635"/>
    <w:rsid w:val="000E4597"/>
    <w:rsid w:val="00102965"/>
    <w:rsid w:val="00113BE4"/>
    <w:rsid w:val="00124B8F"/>
    <w:rsid w:val="0013374C"/>
    <w:rsid w:val="00140CB0"/>
    <w:rsid w:val="001463C2"/>
    <w:rsid w:val="00180233"/>
    <w:rsid w:val="00196089"/>
    <w:rsid w:val="001C5BB1"/>
    <w:rsid w:val="001C6306"/>
    <w:rsid w:val="001D44E0"/>
    <w:rsid w:val="001E7BAD"/>
    <w:rsid w:val="00206779"/>
    <w:rsid w:val="00220EC8"/>
    <w:rsid w:val="00223DA1"/>
    <w:rsid w:val="00224790"/>
    <w:rsid w:val="00246698"/>
    <w:rsid w:val="002539E1"/>
    <w:rsid w:val="00266703"/>
    <w:rsid w:val="002724DC"/>
    <w:rsid w:val="002838E5"/>
    <w:rsid w:val="00290D90"/>
    <w:rsid w:val="002C3C50"/>
    <w:rsid w:val="002C63A8"/>
    <w:rsid w:val="00314BF1"/>
    <w:rsid w:val="00351A7A"/>
    <w:rsid w:val="00355E95"/>
    <w:rsid w:val="00357572"/>
    <w:rsid w:val="00363FF8"/>
    <w:rsid w:val="003743FD"/>
    <w:rsid w:val="00397702"/>
    <w:rsid w:val="003D2350"/>
    <w:rsid w:val="003D72FC"/>
    <w:rsid w:val="003E2F09"/>
    <w:rsid w:val="003E4EE3"/>
    <w:rsid w:val="00400C8D"/>
    <w:rsid w:val="00413E42"/>
    <w:rsid w:val="004204BF"/>
    <w:rsid w:val="004227FE"/>
    <w:rsid w:val="00474807"/>
    <w:rsid w:val="004857D8"/>
    <w:rsid w:val="00491D9A"/>
    <w:rsid w:val="004B1290"/>
    <w:rsid w:val="004B7414"/>
    <w:rsid w:val="004C1E04"/>
    <w:rsid w:val="004C2698"/>
    <w:rsid w:val="004D4C92"/>
    <w:rsid w:val="004E2487"/>
    <w:rsid w:val="005144AB"/>
    <w:rsid w:val="00527BEA"/>
    <w:rsid w:val="00573874"/>
    <w:rsid w:val="005B0B8C"/>
    <w:rsid w:val="005B5D25"/>
    <w:rsid w:val="005B7082"/>
    <w:rsid w:val="005D3E05"/>
    <w:rsid w:val="005D41E1"/>
    <w:rsid w:val="005E6BE8"/>
    <w:rsid w:val="005F63CC"/>
    <w:rsid w:val="00603883"/>
    <w:rsid w:val="006142CB"/>
    <w:rsid w:val="006221C7"/>
    <w:rsid w:val="00622F85"/>
    <w:rsid w:val="006418B3"/>
    <w:rsid w:val="00660ABA"/>
    <w:rsid w:val="006634EF"/>
    <w:rsid w:val="006D5B5D"/>
    <w:rsid w:val="006E3638"/>
    <w:rsid w:val="006F43DA"/>
    <w:rsid w:val="00702109"/>
    <w:rsid w:val="00720C40"/>
    <w:rsid w:val="007227F3"/>
    <w:rsid w:val="00741EBC"/>
    <w:rsid w:val="00784407"/>
    <w:rsid w:val="007A0B11"/>
    <w:rsid w:val="007B2B9A"/>
    <w:rsid w:val="007E1388"/>
    <w:rsid w:val="007F7B4D"/>
    <w:rsid w:val="007F7C1D"/>
    <w:rsid w:val="00807CD3"/>
    <w:rsid w:val="00826883"/>
    <w:rsid w:val="0085707C"/>
    <w:rsid w:val="008617E7"/>
    <w:rsid w:val="00866844"/>
    <w:rsid w:val="00886B3A"/>
    <w:rsid w:val="008979DB"/>
    <w:rsid w:val="008A0181"/>
    <w:rsid w:val="008A7425"/>
    <w:rsid w:val="008C3EA0"/>
    <w:rsid w:val="008D0789"/>
    <w:rsid w:val="008D570F"/>
    <w:rsid w:val="008E73CB"/>
    <w:rsid w:val="00914417"/>
    <w:rsid w:val="00931745"/>
    <w:rsid w:val="00931DD3"/>
    <w:rsid w:val="00936BE3"/>
    <w:rsid w:val="00946BF6"/>
    <w:rsid w:val="00953117"/>
    <w:rsid w:val="00974C07"/>
    <w:rsid w:val="0098352A"/>
    <w:rsid w:val="00985AAB"/>
    <w:rsid w:val="00994796"/>
    <w:rsid w:val="009A203F"/>
    <w:rsid w:val="009C0719"/>
    <w:rsid w:val="009C24ED"/>
    <w:rsid w:val="009C4166"/>
    <w:rsid w:val="009C681B"/>
    <w:rsid w:val="00A30365"/>
    <w:rsid w:val="00A44793"/>
    <w:rsid w:val="00A71E4D"/>
    <w:rsid w:val="00A76C04"/>
    <w:rsid w:val="00A84BBF"/>
    <w:rsid w:val="00AB6681"/>
    <w:rsid w:val="00AC39F5"/>
    <w:rsid w:val="00AD5D3F"/>
    <w:rsid w:val="00AD77F0"/>
    <w:rsid w:val="00AE3163"/>
    <w:rsid w:val="00AF40C4"/>
    <w:rsid w:val="00B03B34"/>
    <w:rsid w:val="00B21B2B"/>
    <w:rsid w:val="00B52FB7"/>
    <w:rsid w:val="00B73E93"/>
    <w:rsid w:val="00B74FF8"/>
    <w:rsid w:val="00B86CC2"/>
    <w:rsid w:val="00BA12E0"/>
    <w:rsid w:val="00BB22D7"/>
    <w:rsid w:val="00BE35FF"/>
    <w:rsid w:val="00C131AD"/>
    <w:rsid w:val="00C136E1"/>
    <w:rsid w:val="00C161E4"/>
    <w:rsid w:val="00C61F69"/>
    <w:rsid w:val="00C62D85"/>
    <w:rsid w:val="00C658E8"/>
    <w:rsid w:val="00C661C8"/>
    <w:rsid w:val="00C83329"/>
    <w:rsid w:val="00CA07D2"/>
    <w:rsid w:val="00CA22AF"/>
    <w:rsid w:val="00CC467B"/>
    <w:rsid w:val="00CC4D4D"/>
    <w:rsid w:val="00CC7CF8"/>
    <w:rsid w:val="00CE0D1C"/>
    <w:rsid w:val="00CE7CFA"/>
    <w:rsid w:val="00CF2D53"/>
    <w:rsid w:val="00D15FA8"/>
    <w:rsid w:val="00D255BD"/>
    <w:rsid w:val="00D33504"/>
    <w:rsid w:val="00D523C9"/>
    <w:rsid w:val="00D9697C"/>
    <w:rsid w:val="00DA2BE1"/>
    <w:rsid w:val="00DB242B"/>
    <w:rsid w:val="00DD6E50"/>
    <w:rsid w:val="00E24002"/>
    <w:rsid w:val="00E26BEC"/>
    <w:rsid w:val="00E3214A"/>
    <w:rsid w:val="00E626D8"/>
    <w:rsid w:val="00EC295D"/>
    <w:rsid w:val="00EF7A50"/>
    <w:rsid w:val="00F02BCF"/>
    <w:rsid w:val="00F1082C"/>
    <w:rsid w:val="00F15E8D"/>
    <w:rsid w:val="00F210C4"/>
    <w:rsid w:val="00F3545B"/>
    <w:rsid w:val="00F44028"/>
    <w:rsid w:val="00F6712B"/>
    <w:rsid w:val="00F90864"/>
    <w:rsid w:val="00FB2756"/>
    <w:rsid w:val="00FD3DD1"/>
    <w:rsid w:val="00FD6EAD"/>
    <w:rsid w:val="00FE367E"/>
    <w:rsid w:val="00FF35FD"/>
    <w:rsid w:val="00FF3F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B47E"/>
  <w15:chartTrackingRefBased/>
  <w15:docId w15:val="{5F235315-54A4-0D43-A663-87EBF76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4CE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5FF"/>
  </w:style>
  <w:style w:type="paragraph" w:styleId="ListParagraph">
    <w:name w:val="List Paragraph"/>
    <w:basedOn w:val="Normal"/>
    <w:uiPriority w:val="34"/>
    <w:qFormat/>
    <w:rsid w:val="00BE35FF"/>
    <w:pPr>
      <w:spacing w:before="100" w:beforeAutospacing="1" w:after="100" w:afterAutospacing="1"/>
    </w:pPr>
    <w:rPr>
      <w:rFonts w:ascii="Times New Roman" w:eastAsia="Times New Roman" w:hAnsi="Times New Roman" w:cs="Times New Roman"/>
      <w:sz w:val="24"/>
      <w:lang w:bidi="th-TH"/>
    </w:rPr>
  </w:style>
  <w:style w:type="character" w:styleId="Hyperlink">
    <w:name w:val="Hyperlink"/>
    <w:basedOn w:val="DefaultParagraphFont"/>
    <w:uiPriority w:val="99"/>
    <w:unhideWhenUsed/>
    <w:rsid w:val="00E3214A"/>
    <w:rPr>
      <w:color w:val="0563C1" w:themeColor="hyperlink"/>
      <w:u w:val="single"/>
    </w:rPr>
  </w:style>
  <w:style w:type="character" w:styleId="UnresolvedMention">
    <w:name w:val="Unresolved Mention"/>
    <w:basedOn w:val="DefaultParagraphFont"/>
    <w:uiPriority w:val="99"/>
    <w:rsid w:val="00E3214A"/>
    <w:rPr>
      <w:color w:val="605E5C"/>
      <w:shd w:val="clear" w:color="auto" w:fill="E1DFDD"/>
    </w:rPr>
  </w:style>
  <w:style w:type="paragraph" w:styleId="Header">
    <w:name w:val="header"/>
    <w:basedOn w:val="Normal"/>
    <w:link w:val="HeaderChar"/>
    <w:uiPriority w:val="99"/>
    <w:unhideWhenUsed/>
    <w:rsid w:val="00953117"/>
    <w:pPr>
      <w:tabs>
        <w:tab w:val="center" w:pos="4680"/>
        <w:tab w:val="right" w:pos="9360"/>
      </w:tabs>
      <w:spacing w:after="0"/>
    </w:pPr>
  </w:style>
  <w:style w:type="character" w:customStyle="1" w:styleId="HeaderChar">
    <w:name w:val="Header Char"/>
    <w:basedOn w:val="DefaultParagraphFont"/>
    <w:link w:val="Header"/>
    <w:uiPriority w:val="99"/>
    <w:rsid w:val="00953117"/>
    <w:rPr>
      <w:rFonts w:ascii="Arial" w:hAnsi="Arial"/>
      <w:sz w:val="22"/>
    </w:rPr>
  </w:style>
  <w:style w:type="paragraph" w:styleId="Footer">
    <w:name w:val="footer"/>
    <w:basedOn w:val="Normal"/>
    <w:link w:val="FooterChar"/>
    <w:uiPriority w:val="99"/>
    <w:unhideWhenUsed/>
    <w:rsid w:val="00953117"/>
    <w:pPr>
      <w:tabs>
        <w:tab w:val="center" w:pos="4680"/>
        <w:tab w:val="right" w:pos="9360"/>
      </w:tabs>
      <w:spacing w:after="0"/>
    </w:pPr>
  </w:style>
  <w:style w:type="character" w:customStyle="1" w:styleId="FooterChar">
    <w:name w:val="Footer Char"/>
    <w:basedOn w:val="DefaultParagraphFont"/>
    <w:link w:val="Footer"/>
    <w:uiPriority w:val="99"/>
    <w:rsid w:val="00953117"/>
    <w:rPr>
      <w:rFonts w:ascii="Arial" w:hAnsi="Arial"/>
      <w:sz w:val="22"/>
    </w:rPr>
  </w:style>
  <w:style w:type="character" w:styleId="CommentReference">
    <w:name w:val="annotation reference"/>
    <w:basedOn w:val="DefaultParagraphFont"/>
    <w:uiPriority w:val="99"/>
    <w:semiHidden/>
    <w:unhideWhenUsed/>
    <w:rsid w:val="00CC7CF8"/>
    <w:rPr>
      <w:sz w:val="16"/>
      <w:szCs w:val="16"/>
    </w:rPr>
  </w:style>
  <w:style w:type="paragraph" w:styleId="CommentText">
    <w:name w:val="annotation text"/>
    <w:basedOn w:val="Normal"/>
    <w:link w:val="CommentTextChar"/>
    <w:uiPriority w:val="99"/>
    <w:semiHidden/>
    <w:unhideWhenUsed/>
    <w:rsid w:val="00CC7CF8"/>
    <w:rPr>
      <w:sz w:val="20"/>
      <w:szCs w:val="20"/>
    </w:rPr>
  </w:style>
  <w:style w:type="character" w:customStyle="1" w:styleId="CommentTextChar">
    <w:name w:val="Comment Text Char"/>
    <w:basedOn w:val="DefaultParagraphFont"/>
    <w:link w:val="CommentText"/>
    <w:uiPriority w:val="99"/>
    <w:semiHidden/>
    <w:rsid w:val="00CC7C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7CF8"/>
    <w:rPr>
      <w:b/>
      <w:bCs/>
    </w:rPr>
  </w:style>
  <w:style w:type="character" w:customStyle="1" w:styleId="CommentSubjectChar">
    <w:name w:val="Comment Subject Char"/>
    <w:basedOn w:val="CommentTextChar"/>
    <w:link w:val="CommentSubject"/>
    <w:uiPriority w:val="99"/>
    <w:semiHidden/>
    <w:rsid w:val="00CC7CF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21401">
      <w:bodyDiv w:val="1"/>
      <w:marLeft w:val="0"/>
      <w:marRight w:val="0"/>
      <w:marTop w:val="0"/>
      <w:marBottom w:val="0"/>
      <w:divBdr>
        <w:top w:val="none" w:sz="0" w:space="0" w:color="auto"/>
        <w:left w:val="none" w:sz="0" w:space="0" w:color="auto"/>
        <w:bottom w:val="none" w:sz="0" w:space="0" w:color="auto"/>
        <w:right w:val="none" w:sz="0" w:space="0" w:color="auto"/>
      </w:divBdr>
    </w:div>
    <w:div w:id="922641711">
      <w:bodyDiv w:val="1"/>
      <w:marLeft w:val="0"/>
      <w:marRight w:val="0"/>
      <w:marTop w:val="0"/>
      <w:marBottom w:val="0"/>
      <w:divBdr>
        <w:top w:val="none" w:sz="0" w:space="0" w:color="auto"/>
        <w:left w:val="none" w:sz="0" w:space="0" w:color="auto"/>
        <w:bottom w:val="none" w:sz="0" w:space="0" w:color="auto"/>
        <w:right w:val="none" w:sz="0" w:space="0" w:color="auto"/>
      </w:divBdr>
    </w:div>
    <w:div w:id="1053121994">
      <w:bodyDiv w:val="1"/>
      <w:marLeft w:val="0"/>
      <w:marRight w:val="0"/>
      <w:marTop w:val="0"/>
      <w:marBottom w:val="0"/>
      <w:divBdr>
        <w:top w:val="none" w:sz="0" w:space="0" w:color="auto"/>
        <w:left w:val="none" w:sz="0" w:space="0" w:color="auto"/>
        <w:bottom w:val="none" w:sz="0" w:space="0" w:color="auto"/>
        <w:right w:val="none" w:sz="0" w:space="0" w:color="auto"/>
      </w:divBdr>
    </w:div>
    <w:div w:id="1971586982">
      <w:bodyDiv w:val="1"/>
      <w:marLeft w:val="0"/>
      <w:marRight w:val="0"/>
      <w:marTop w:val="0"/>
      <w:marBottom w:val="0"/>
      <w:divBdr>
        <w:top w:val="none" w:sz="0" w:space="0" w:color="auto"/>
        <w:left w:val="none" w:sz="0" w:space="0" w:color="auto"/>
        <w:bottom w:val="none" w:sz="0" w:space="0" w:color="auto"/>
        <w:right w:val="none" w:sz="0" w:space="0" w:color="auto"/>
      </w:divBdr>
    </w:div>
    <w:div w:id="2041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furrer@prattwhitney.com" TargetMode="External"/><Relationship Id="rId18" Type="http://schemas.openxmlformats.org/officeDocument/2006/relationships/hyperlink" Target="mailto:lesley.frame@uconn.edu" TargetMode="External"/><Relationship Id="rId26" Type="http://schemas.openxmlformats.org/officeDocument/2006/relationships/hyperlink" Target="mailto:ggrodzicki@protoxrd.com" TargetMode="External"/><Relationship Id="rId39" Type="http://schemas.openxmlformats.org/officeDocument/2006/relationships/hyperlink" Target="mailto:steve.e.ferdon@cummins.com" TargetMode="External"/><Relationship Id="rId21" Type="http://schemas.openxmlformats.org/officeDocument/2006/relationships/hyperlink" Target="mailto:Jason.Scheuring@kaisertwd.com" TargetMode="External"/><Relationship Id="rId34" Type="http://schemas.openxmlformats.org/officeDocument/2006/relationships/hyperlink" Target="mailto:jimh.mic@gmail.com" TargetMode="External"/><Relationship Id="rId42" Type="http://schemas.openxmlformats.org/officeDocument/2006/relationships/hyperlink" Target="mailto:Karen.Marken@asminternational.org" TargetMode="External"/><Relationship Id="rId47" Type="http://schemas.openxmlformats.org/officeDocument/2006/relationships/hyperlink" Target="mailto:dcp5303@psu.edu" TargetMode="External"/><Relationship Id="rId50" Type="http://schemas.openxmlformats.org/officeDocument/2006/relationships/hyperlink" Target="mailto:mrhill@ucdavis.edu" TargetMode="External"/><Relationship Id="rId55"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mailto:thomas.spradlin.1@us.af.mil" TargetMode="External"/><Relationship Id="rId17" Type="http://schemas.openxmlformats.org/officeDocument/2006/relationships/hyperlink" Target="mailto:beth.snipes@gmail.com" TargetMode="External"/><Relationship Id="rId25" Type="http://schemas.openxmlformats.org/officeDocument/2006/relationships/hyperlink" Target="mailto:seungyub.lee@prattwhitney.com" TargetMode="External"/><Relationship Id="rId33" Type="http://schemas.openxmlformats.org/officeDocument/2006/relationships/hyperlink" Target="mailto:ewr101@arl.psu.edu" TargetMode="External"/><Relationship Id="rId38" Type="http://schemas.openxmlformats.org/officeDocument/2006/relationships/hyperlink" Target="mailto:tlachtrupp@lambdatechs.com" TargetMode="External"/><Relationship Id="rId46" Type="http://schemas.openxmlformats.org/officeDocument/2006/relationships/hyperlink" Target="mailto:Amy.Nolan@asminternational.org" TargetMode="External"/><Relationship Id="rId2" Type="http://schemas.openxmlformats.org/officeDocument/2006/relationships/styles" Target="styles.xml"/><Relationship Id="rId16" Type="http://schemas.openxmlformats.org/officeDocument/2006/relationships/hyperlink" Target="mailto:Beth.Snipes@tec-materialstesting.com" TargetMode="External"/><Relationship Id="rId20" Type="http://schemas.openxmlformats.org/officeDocument/2006/relationships/hyperlink" Target="mailto:william.owen@prattwhitney.com" TargetMode="External"/><Relationship Id="rId29" Type="http://schemas.openxmlformats.org/officeDocument/2006/relationships/hyperlink" Target="mailto:abanka@airflowsciences.com" TargetMode="External"/><Relationship Id="rId41" Type="http://schemas.openxmlformats.org/officeDocument/2006/relationships/hyperlink" Target="mailto:toshi-suzuki@pulstec.co.jp"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hill@ucdavis.edu" TargetMode="External"/><Relationship Id="rId24" Type="http://schemas.openxmlformats.org/officeDocument/2006/relationships/hyperlink" Target="mailto:Dale.L.Ball@lmco.com" TargetMode="External"/><Relationship Id="rId32" Type="http://schemas.openxmlformats.org/officeDocument/2006/relationships/hyperlink" Target="mailto:lynn.ferguson@dante-solutions.com" TargetMode="External"/><Relationship Id="rId37" Type="http://schemas.openxmlformats.org/officeDocument/2006/relationships/hyperlink" Target="mailto:Eckehard.Mueller@hs-bochum.de" TargetMode="External"/><Relationship Id="rId40" Type="http://schemas.openxmlformats.org/officeDocument/2006/relationships/hyperlink" Target="mailto:garystyger@gmail.com" TargetMode="External"/><Relationship Id="rId45" Type="http://schemas.openxmlformats.org/officeDocument/2006/relationships/hyperlink" Target="mailto:joepowell@akronsteeltreating.com" TargetMode="External"/><Relationship Id="rId53" Type="http://schemas.openxmlformats.org/officeDocument/2006/relationships/hyperlink" Target="mailto:thomas.spradlin.1@us.af.mil" TargetMode="External"/><Relationship Id="rId5" Type="http://schemas.openxmlformats.org/officeDocument/2006/relationships/footnotes" Target="footnotes.xml"/><Relationship Id="rId15" Type="http://schemas.openxmlformats.org/officeDocument/2006/relationships/hyperlink" Target="mailto:Ray.Fryan@asminternational.org" TargetMode="External"/><Relationship Id="rId23" Type="http://schemas.openxmlformats.org/officeDocument/2006/relationships/hyperlink" Target="mailto:payzanta@ornl.gov" TargetMode="External"/><Relationship Id="rId28" Type="http://schemas.openxmlformats.org/officeDocument/2006/relationships/hyperlink" Target="mailto:Philippe.Bocher@etsmtl.ca" TargetMode="External"/><Relationship Id="rId36" Type="http://schemas.openxmlformats.org/officeDocument/2006/relationships/hyperlink" Target="mailto:nihad.bensalah@nbsmpconsult.com" TargetMode="External"/><Relationship Id="rId49" Type="http://schemas.openxmlformats.org/officeDocument/2006/relationships/hyperlink" Target="mailto:david.furrer@prattwhitney.com" TargetMode="External"/><Relationship Id="rId10" Type="http://schemas.microsoft.com/office/2018/08/relationships/commentsExtensible" Target="commentsExtensible.xml"/><Relationship Id="rId19" Type="http://schemas.openxmlformats.org/officeDocument/2006/relationships/hyperlink" Target="mailto:manoj.thete@cummins.com" TargetMode="External"/><Relationship Id="rId31" Type="http://schemas.openxmlformats.org/officeDocument/2006/relationships/hyperlink" Target="mailto:Steven.Lampman@asminternational.org" TargetMode="External"/><Relationship Id="rId44" Type="http://schemas.openxmlformats.org/officeDocument/2006/relationships/hyperlink" Target="mailto:kaitlin.inganna@prattwhitney.com" TargetMode="External"/><Relationship Id="rId52" Type="http://schemas.openxmlformats.org/officeDocument/2006/relationships/hyperlink" Target="mailto:xrdlab@protoxrd.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xrdlab@protoxrd.com" TargetMode="External"/><Relationship Id="rId22" Type="http://schemas.openxmlformats.org/officeDocument/2006/relationships/hyperlink" Target="mailto:scott.henry@asminternational.org" TargetMode="External"/><Relationship Id="rId27" Type="http://schemas.openxmlformats.org/officeDocument/2006/relationships/hyperlink" Target="mailto:Dave.Breuer@cwst.com" TargetMode="External"/><Relationship Id="rId30" Type="http://schemas.openxmlformats.org/officeDocument/2006/relationships/hyperlink" Target="mailto:senguptaa@hotmail.com" TargetMode="External"/><Relationship Id="rId35" Type="http://schemas.openxmlformats.org/officeDocument/2006/relationships/hyperlink" Target="mailto:amrita.bag@evrazna.com" TargetMode="External"/><Relationship Id="rId43" Type="http://schemas.openxmlformats.org/officeDocument/2006/relationships/hyperlink" Target="mailto:atdewald@hill-engineering.com" TargetMode="External"/><Relationship Id="rId48" Type="http://schemas.openxmlformats.org/officeDocument/2006/relationships/hyperlink" Target="mailto:faconle@gmail.com" TargetMode="External"/><Relationship Id="rId56" Type="http://schemas.openxmlformats.org/officeDocument/2006/relationships/theme" Target="theme/theme1.xml"/><Relationship Id="rId8" Type="http://schemas.microsoft.com/office/2011/relationships/commentsExtended" Target="commentsExtended.xml"/><Relationship Id="rId51" Type="http://schemas.openxmlformats.org/officeDocument/2006/relationships/hyperlink" Target="mailto:joe.rasche@ansy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Hill</dc:creator>
  <cp:keywords/>
  <dc:description/>
  <cp:lastModifiedBy>Beth Snipes</cp:lastModifiedBy>
  <cp:revision>3</cp:revision>
  <cp:lastPrinted>2021-10-27T18:01:00Z</cp:lastPrinted>
  <dcterms:created xsi:type="dcterms:W3CDTF">2022-04-19T01:34:00Z</dcterms:created>
  <dcterms:modified xsi:type="dcterms:W3CDTF">2022-04-19T01:36:00Z</dcterms:modified>
</cp:coreProperties>
</file>