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6D12" w14:textId="1BB7A525" w:rsidR="00BE35FF" w:rsidRPr="00D9001A" w:rsidRDefault="00D64A48" w:rsidP="00BE35FF">
      <w:pPr>
        <w:spacing w:after="0"/>
        <w:rPr>
          <w:rFonts w:ascii="Calibri" w:eastAsia="Times New Roman" w:hAnsi="Calibri" w:cs="Calibri"/>
          <w:color w:val="000000"/>
          <w:sz w:val="36"/>
          <w:szCs w:val="36"/>
          <w:lang w:bidi="th-TH"/>
        </w:rPr>
      </w:pPr>
      <w:r w:rsidRPr="00D9001A">
        <w:rPr>
          <w:rFonts w:ascii="Calibri" w:eastAsia="Times New Roman" w:hAnsi="Calibri" w:cs="Calibri"/>
          <w:noProof/>
          <w:color w:val="4472C4" w:themeColor="accent1"/>
          <w:sz w:val="36"/>
          <w:szCs w:val="36"/>
          <w:lang w:val="en-CA" w:eastAsia="en-CA"/>
        </w:rPr>
        <w:drawing>
          <wp:anchor distT="0" distB="0" distL="114300" distR="114300" simplePos="0" relativeHeight="251658240" behindDoc="0" locked="0" layoutInCell="1" allowOverlap="1" wp14:anchorId="4237C81C" wp14:editId="14EB1937">
            <wp:simplePos x="0" y="0"/>
            <wp:positionH relativeFrom="column">
              <wp:posOffset>4962525</wp:posOffset>
            </wp:positionH>
            <wp:positionV relativeFrom="paragraph">
              <wp:posOffset>-497568</wp:posOffset>
            </wp:positionV>
            <wp:extent cx="1341120" cy="1680845"/>
            <wp:effectExtent l="0" t="0" r="5080" b="0"/>
            <wp:wrapNone/>
            <wp:docPr id="3" name="Picture 5" descr="Text&#10;&#10;Description automatically generated">
              <a:extLst xmlns:a="http://schemas.openxmlformats.org/drawingml/2006/main">
                <a:ext uri="{FF2B5EF4-FFF2-40B4-BE49-F238E27FC236}">
                  <a16:creationId xmlns:a16="http://schemas.microsoft.com/office/drawing/2014/main" id="{98D7E8BB-57B3-7F4F-A9BC-4C350F5A4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98D7E8BB-57B3-7F4F-A9BC-4C350F5A4C5F}"/>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967" t="13921" r="59220" b="14313"/>
                    <a:stretch/>
                  </pic:blipFill>
                  <pic:spPr>
                    <a:xfrm>
                      <a:off x="0" y="0"/>
                      <a:ext cx="1341120" cy="1680845"/>
                    </a:xfrm>
                    <a:prstGeom prst="rect">
                      <a:avLst/>
                    </a:prstGeom>
                  </pic:spPr>
                </pic:pic>
              </a:graphicData>
            </a:graphic>
            <wp14:sizeRelH relativeFrom="page">
              <wp14:pctWidth>0</wp14:pctWidth>
            </wp14:sizeRelH>
            <wp14:sizeRelV relativeFrom="page">
              <wp14:pctHeight>0</wp14:pctHeight>
            </wp14:sizeRelV>
          </wp:anchor>
        </w:drawing>
      </w:r>
      <w:r w:rsidR="00BE35FF" w:rsidRPr="00D9001A">
        <w:rPr>
          <w:rFonts w:ascii="Calibri" w:eastAsia="Times New Roman" w:hAnsi="Calibri" w:cs="Calibri"/>
          <w:color w:val="000000"/>
          <w:sz w:val="36"/>
          <w:szCs w:val="36"/>
          <w:lang w:bidi="th-TH"/>
        </w:rPr>
        <w:t>ASM International</w:t>
      </w:r>
    </w:p>
    <w:p w14:paraId="30AA0E02" w14:textId="51E47CAD" w:rsidR="00BE35FF" w:rsidRPr="007F7C1D" w:rsidRDefault="00BE35FF" w:rsidP="00BE35FF">
      <w:pPr>
        <w:spacing w:after="0"/>
        <w:rPr>
          <w:rFonts w:ascii="Calibri" w:eastAsia="Times New Roman" w:hAnsi="Calibri" w:cs="Calibri"/>
          <w:b/>
          <w:bCs/>
          <w:color w:val="000000"/>
          <w:szCs w:val="22"/>
          <w:lang w:bidi="th-TH"/>
        </w:rPr>
      </w:pPr>
      <w:r w:rsidRPr="007F7C1D">
        <w:rPr>
          <w:rFonts w:ascii="Calibri" w:eastAsia="Times New Roman" w:hAnsi="Calibri" w:cs="Calibri"/>
          <w:b/>
          <w:bCs/>
          <w:color w:val="000000"/>
          <w:szCs w:val="22"/>
          <w:lang w:bidi="th-TH"/>
        </w:rPr>
        <w:t>Residual Stress Technical Committee (ASM-RSTC)</w:t>
      </w:r>
      <w:r w:rsidR="00EF14E1">
        <w:rPr>
          <w:rFonts w:ascii="Calibri" w:eastAsia="Times New Roman" w:hAnsi="Calibri" w:cs="Calibri"/>
          <w:b/>
          <w:bCs/>
          <w:color w:val="000000"/>
          <w:szCs w:val="22"/>
          <w:lang w:bidi="th-TH"/>
        </w:rPr>
        <w:t xml:space="preserve"> - Sept. 1, 2022</w:t>
      </w:r>
      <w:r w:rsidR="00EF14E1" w:rsidRPr="00B52FB7">
        <w:rPr>
          <w:rFonts w:ascii="Calibri" w:eastAsia="Times New Roman" w:hAnsi="Calibri" w:cs="Calibri"/>
          <w:b/>
          <w:bCs/>
          <w:color w:val="000000"/>
          <w:szCs w:val="22"/>
          <w:lang w:bidi="th-TH"/>
        </w:rPr>
        <w:t xml:space="preserve"> – </w:t>
      </w:r>
      <w:r w:rsidR="00EF14E1">
        <w:rPr>
          <w:rFonts w:ascii="Calibri" w:eastAsia="Times New Roman" w:hAnsi="Calibri" w:cs="Calibri"/>
          <w:b/>
          <w:bCs/>
          <w:color w:val="000000"/>
          <w:szCs w:val="22"/>
          <w:lang w:bidi="th-TH"/>
        </w:rPr>
        <w:t>Aug.</w:t>
      </w:r>
      <w:r w:rsidR="00EF14E1" w:rsidRPr="00B52FB7">
        <w:rPr>
          <w:rFonts w:ascii="Calibri" w:eastAsia="Times New Roman" w:hAnsi="Calibri" w:cs="Calibri"/>
          <w:b/>
          <w:bCs/>
          <w:color w:val="000000"/>
          <w:szCs w:val="22"/>
          <w:lang w:bidi="th-TH"/>
        </w:rPr>
        <w:t xml:space="preserve"> 3</w:t>
      </w:r>
      <w:r w:rsidR="00EF14E1">
        <w:rPr>
          <w:rFonts w:ascii="Calibri" w:eastAsia="Times New Roman" w:hAnsi="Calibri" w:cs="Calibri"/>
          <w:b/>
          <w:bCs/>
          <w:color w:val="000000"/>
          <w:szCs w:val="22"/>
          <w:lang w:bidi="th-TH"/>
        </w:rPr>
        <w:t>1, 2023</w:t>
      </w:r>
    </w:p>
    <w:p w14:paraId="1A474B05" w14:textId="4A11A829" w:rsidR="00BE35FF" w:rsidRDefault="00BE35FF" w:rsidP="00BE35FF">
      <w:pPr>
        <w:spacing w:after="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James Pin</w:t>
      </w:r>
      <w:r w:rsidR="000B6CD4">
        <w:rPr>
          <w:rFonts w:ascii="Calibri" w:eastAsia="Times New Roman" w:hAnsi="Calibri" w:cs="Calibri"/>
          <w:b/>
          <w:bCs/>
          <w:color w:val="000000"/>
          <w:szCs w:val="22"/>
          <w:lang w:bidi="th-TH"/>
        </w:rPr>
        <w:t>e</w:t>
      </w:r>
      <w:r w:rsidR="00D64A48">
        <w:rPr>
          <w:rFonts w:ascii="Calibri" w:eastAsia="Times New Roman" w:hAnsi="Calibri" w:cs="Calibri"/>
          <w:b/>
          <w:bCs/>
          <w:color w:val="000000"/>
          <w:szCs w:val="22"/>
          <w:lang w:bidi="th-TH"/>
        </w:rPr>
        <w:t xml:space="preserve">ault – </w:t>
      </w:r>
      <w:r w:rsidRPr="00B52FB7">
        <w:rPr>
          <w:rFonts w:ascii="Calibri" w:eastAsia="Times New Roman" w:hAnsi="Calibri" w:cs="Calibri"/>
          <w:b/>
          <w:bCs/>
          <w:color w:val="000000"/>
          <w:szCs w:val="22"/>
          <w:lang w:bidi="th-TH"/>
        </w:rPr>
        <w:t>Chair</w:t>
      </w:r>
      <w:r w:rsidR="00FD3DD1">
        <w:rPr>
          <w:rFonts w:ascii="Calibri" w:eastAsia="Times New Roman" w:hAnsi="Calibri" w:cs="Calibri"/>
          <w:b/>
          <w:bCs/>
          <w:color w:val="000000"/>
          <w:szCs w:val="22"/>
          <w:lang w:bidi="th-TH"/>
        </w:rPr>
        <w:t xml:space="preserve">, </w:t>
      </w:r>
      <w:hyperlink r:id="rId8" w:history="1">
        <w:r w:rsidR="00D64A48" w:rsidRPr="000076D6">
          <w:rPr>
            <w:rStyle w:val="Hyperlink"/>
            <w:rFonts w:ascii="Calibri" w:eastAsia="Times New Roman" w:hAnsi="Calibri" w:cs="Calibri"/>
            <w:b/>
            <w:bCs/>
            <w:szCs w:val="22"/>
            <w:lang w:bidi="th-TH"/>
          </w:rPr>
          <w:t>xrdlab@protoxrd.com</w:t>
        </w:r>
      </w:hyperlink>
    </w:p>
    <w:p w14:paraId="52148635" w14:textId="0E6A6B1A" w:rsidR="00B52FB7" w:rsidRDefault="00B52FB7" w:rsidP="00BE35FF">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 xml:space="preserve">Beth Snipes – </w:t>
      </w:r>
      <w:r w:rsidR="00D64A48" w:rsidRPr="00B52FB7">
        <w:rPr>
          <w:rFonts w:ascii="Calibri" w:eastAsia="Times New Roman" w:hAnsi="Calibri" w:cs="Calibri"/>
          <w:b/>
          <w:bCs/>
          <w:color w:val="000000"/>
          <w:szCs w:val="22"/>
          <w:lang w:bidi="th-TH"/>
        </w:rPr>
        <w:t>Vice</w:t>
      </w:r>
      <w:r w:rsidR="00D64A48">
        <w:rPr>
          <w:rFonts w:ascii="Calibri" w:eastAsia="Times New Roman" w:hAnsi="Calibri" w:cs="Calibri"/>
          <w:b/>
          <w:bCs/>
          <w:color w:val="000000"/>
          <w:szCs w:val="22"/>
          <w:lang w:bidi="th-TH"/>
        </w:rPr>
        <w:t xml:space="preserve"> </w:t>
      </w:r>
      <w:r w:rsidR="00D64A48" w:rsidRPr="00B52FB7">
        <w:rPr>
          <w:rFonts w:ascii="Calibri" w:eastAsia="Times New Roman" w:hAnsi="Calibri" w:cs="Calibri"/>
          <w:b/>
          <w:bCs/>
          <w:color w:val="000000"/>
          <w:szCs w:val="22"/>
          <w:lang w:bidi="th-TH"/>
        </w:rPr>
        <w:t>Chair</w:t>
      </w:r>
      <w:r w:rsidR="00D64A48">
        <w:rPr>
          <w:rFonts w:ascii="Calibri" w:eastAsia="Times New Roman" w:hAnsi="Calibri" w:cs="Calibri"/>
          <w:b/>
          <w:bCs/>
          <w:color w:val="000000"/>
          <w:szCs w:val="22"/>
          <w:lang w:bidi="th-TH"/>
        </w:rPr>
        <w:t>,</w:t>
      </w:r>
      <w:r w:rsidR="00FD3DD1">
        <w:rPr>
          <w:rFonts w:ascii="Calibri" w:eastAsia="Times New Roman" w:hAnsi="Calibri" w:cs="Calibri"/>
          <w:b/>
          <w:bCs/>
          <w:color w:val="000000"/>
          <w:szCs w:val="22"/>
          <w:lang w:bidi="th-TH"/>
        </w:rPr>
        <w:t xml:space="preserve"> </w:t>
      </w:r>
      <w:hyperlink r:id="rId9" w:history="1">
        <w:r w:rsidR="00EF14E1" w:rsidRPr="000076D6">
          <w:rPr>
            <w:rStyle w:val="Hyperlink"/>
            <w:rFonts w:ascii="Calibri" w:eastAsia="Times New Roman" w:hAnsi="Calibri" w:cs="Calibri"/>
            <w:b/>
            <w:bCs/>
            <w:szCs w:val="22"/>
            <w:lang w:bidi="th-TH"/>
          </w:rPr>
          <w:t>beth.snipes@tec-materialstesting.com</w:t>
        </w:r>
      </w:hyperlink>
    </w:p>
    <w:p w14:paraId="09CFCA6A" w14:textId="671BB3A8" w:rsidR="00D64A48" w:rsidRDefault="00D64A48" w:rsidP="00D64A48">
      <w:pPr>
        <w:spacing w:after="0"/>
        <w:ind w:left="720"/>
        <w:rPr>
          <w:rFonts w:ascii="Calibri" w:eastAsia="Times New Roman" w:hAnsi="Calibri" w:cs="Calibri"/>
          <w:b/>
          <w:bCs/>
          <w:color w:val="000000"/>
          <w:szCs w:val="22"/>
          <w:lang w:bidi="th-TH"/>
        </w:rPr>
      </w:pPr>
      <w:r>
        <w:rPr>
          <w:rFonts w:ascii="Calibri" w:eastAsia="Times New Roman" w:hAnsi="Calibri" w:cs="Calibri"/>
          <w:b/>
          <w:bCs/>
          <w:color w:val="000000"/>
          <w:szCs w:val="22"/>
          <w:lang w:bidi="th-TH"/>
        </w:rPr>
        <w:t>Seung-</w:t>
      </w:r>
      <w:proofErr w:type="spellStart"/>
      <w:r>
        <w:rPr>
          <w:rFonts w:ascii="Calibri" w:eastAsia="Times New Roman" w:hAnsi="Calibri" w:cs="Calibri"/>
          <w:b/>
          <w:bCs/>
          <w:color w:val="000000"/>
          <w:szCs w:val="22"/>
          <w:lang w:bidi="th-TH"/>
        </w:rPr>
        <w:t>Yub</w:t>
      </w:r>
      <w:proofErr w:type="spellEnd"/>
      <w:r>
        <w:rPr>
          <w:rFonts w:ascii="Calibri" w:eastAsia="Times New Roman" w:hAnsi="Calibri" w:cs="Calibri"/>
          <w:b/>
          <w:bCs/>
          <w:color w:val="000000"/>
          <w:szCs w:val="22"/>
          <w:lang w:bidi="th-TH"/>
        </w:rPr>
        <w:t xml:space="preserve"> Lee - Secretary, </w:t>
      </w:r>
      <w:hyperlink r:id="rId10" w:history="1">
        <w:r w:rsidR="00EF14E1" w:rsidRPr="000076D6">
          <w:rPr>
            <w:rStyle w:val="Hyperlink"/>
            <w:rFonts w:ascii="Calibri" w:eastAsia="Times New Roman" w:hAnsi="Calibri" w:cs="Calibri"/>
            <w:b/>
            <w:bCs/>
            <w:szCs w:val="22"/>
            <w:lang w:bidi="th-TH"/>
          </w:rPr>
          <w:t>seungyub.lee@prattwhitney.com</w:t>
        </w:r>
      </w:hyperlink>
    </w:p>
    <w:p w14:paraId="46B586DD" w14:textId="0511CD10" w:rsidR="00D64A48" w:rsidRPr="00B52FB7" w:rsidRDefault="00D64A48" w:rsidP="00E45E6F">
      <w:pPr>
        <w:spacing w:after="120"/>
        <w:ind w:left="720"/>
        <w:rPr>
          <w:rFonts w:ascii="Calibri" w:eastAsia="Times New Roman" w:hAnsi="Calibri" w:cs="Calibri"/>
          <w:b/>
          <w:bCs/>
          <w:color w:val="000000"/>
          <w:szCs w:val="22"/>
          <w:lang w:bidi="th-TH"/>
        </w:rPr>
      </w:pPr>
      <w:r w:rsidRPr="00B52FB7">
        <w:rPr>
          <w:rFonts w:ascii="Calibri" w:eastAsia="Times New Roman" w:hAnsi="Calibri" w:cs="Calibri"/>
          <w:b/>
          <w:bCs/>
          <w:color w:val="000000"/>
          <w:szCs w:val="22"/>
          <w:lang w:bidi="th-TH"/>
        </w:rPr>
        <w:t xml:space="preserve">Mike Hill – </w:t>
      </w:r>
      <w:r>
        <w:rPr>
          <w:rFonts w:ascii="Calibri" w:eastAsia="Times New Roman" w:hAnsi="Calibri" w:cs="Calibri"/>
          <w:b/>
          <w:bCs/>
          <w:color w:val="000000"/>
          <w:szCs w:val="22"/>
          <w:lang w:bidi="th-TH"/>
        </w:rPr>
        <w:t>Past</w:t>
      </w:r>
      <w:r w:rsidRPr="00B52FB7">
        <w:rPr>
          <w:rFonts w:ascii="Calibri" w:eastAsia="Times New Roman" w:hAnsi="Calibri" w:cs="Calibri"/>
          <w:b/>
          <w:bCs/>
          <w:color w:val="000000"/>
          <w:szCs w:val="22"/>
          <w:lang w:bidi="th-TH"/>
        </w:rPr>
        <w:t xml:space="preserve"> Chair</w:t>
      </w:r>
      <w:r>
        <w:rPr>
          <w:rFonts w:ascii="Calibri" w:eastAsia="Times New Roman" w:hAnsi="Calibri" w:cs="Calibri"/>
          <w:b/>
          <w:bCs/>
          <w:color w:val="000000"/>
          <w:szCs w:val="22"/>
          <w:lang w:bidi="th-TH"/>
        </w:rPr>
        <w:t xml:space="preserve">, </w:t>
      </w:r>
      <w:hyperlink r:id="rId11" w:history="1">
        <w:r w:rsidRPr="000076D6">
          <w:rPr>
            <w:rStyle w:val="Hyperlink"/>
            <w:rFonts w:ascii="Calibri" w:eastAsia="Times New Roman" w:hAnsi="Calibri" w:cs="Calibri"/>
            <w:b/>
            <w:bCs/>
            <w:szCs w:val="22"/>
            <w:lang w:bidi="th-TH"/>
          </w:rPr>
          <w:t>mrhill@ucdavis.edu</w:t>
        </w:r>
      </w:hyperlink>
    </w:p>
    <w:p w14:paraId="06E82BA3" w14:textId="6BF7BED1" w:rsidR="00BE35FF" w:rsidRPr="004939EE" w:rsidRDefault="00DA2BE1" w:rsidP="00E45E6F">
      <w:pPr>
        <w:spacing w:after="120"/>
        <w:rPr>
          <w:rFonts w:ascii="Calibri" w:eastAsia="Times New Roman" w:hAnsi="Calibri" w:cs="Calibri"/>
          <w:color w:val="4472C4" w:themeColor="accent1"/>
          <w:szCs w:val="22"/>
          <w:lang w:bidi="th-TH"/>
        </w:rPr>
      </w:pPr>
      <w:r w:rsidRPr="00082F13">
        <w:rPr>
          <w:rFonts w:ascii="Calibri" w:eastAsia="Times New Roman" w:hAnsi="Calibri" w:cs="Calibri"/>
          <w:b/>
          <w:bCs/>
          <w:color w:val="4472C4" w:themeColor="accent1"/>
          <w:szCs w:val="22"/>
          <w:u w:val="single"/>
          <w:lang w:bidi="th-TH"/>
        </w:rPr>
        <w:t xml:space="preserve">Notes </w:t>
      </w:r>
      <w:r w:rsidR="005B7082">
        <w:rPr>
          <w:rFonts w:ascii="Calibri" w:eastAsia="Times New Roman" w:hAnsi="Calibri" w:cs="Calibri"/>
          <w:b/>
          <w:bCs/>
          <w:color w:val="4472C4" w:themeColor="accent1"/>
          <w:szCs w:val="22"/>
          <w:u w:val="single"/>
          <w:lang w:bidi="th-TH"/>
        </w:rPr>
        <w:t>for</w:t>
      </w:r>
      <w:r w:rsidRPr="00082F13">
        <w:rPr>
          <w:rFonts w:ascii="Calibri" w:eastAsia="Times New Roman" w:hAnsi="Calibri" w:cs="Calibri"/>
          <w:b/>
          <w:bCs/>
          <w:color w:val="4472C4" w:themeColor="accent1"/>
          <w:szCs w:val="22"/>
          <w:u w:val="single"/>
          <w:lang w:bidi="th-TH"/>
        </w:rPr>
        <w:t xml:space="preserve"> ASM-RSTC Meeting </w:t>
      </w:r>
      <w:r w:rsidR="00ED27CF">
        <w:rPr>
          <w:rFonts w:ascii="Calibri" w:eastAsia="Times New Roman" w:hAnsi="Calibri" w:cs="Calibri"/>
          <w:b/>
          <w:bCs/>
          <w:color w:val="4472C4" w:themeColor="accent1"/>
          <w:szCs w:val="22"/>
          <w:u w:val="single"/>
          <w:lang w:bidi="th-TH"/>
        </w:rPr>
        <w:t xml:space="preserve">22 </w:t>
      </w:r>
      <w:proofErr w:type="gramStart"/>
      <w:r w:rsidR="00ED27CF">
        <w:rPr>
          <w:rFonts w:ascii="Calibri" w:eastAsia="Times New Roman" w:hAnsi="Calibri" w:cs="Calibri"/>
          <w:b/>
          <w:bCs/>
          <w:color w:val="4472C4" w:themeColor="accent1"/>
          <w:szCs w:val="22"/>
          <w:u w:val="single"/>
          <w:lang w:bidi="th-TH"/>
        </w:rPr>
        <w:t>March</w:t>
      </w:r>
      <w:r w:rsidR="00FD7220">
        <w:rPr>
          <w:rFonts w:ascii="Calibri" w:eastAsia="Times New Roman" w:hAnsi="Calibri" w:cs="Calibri"/>
          <w:b/>
          <w:bCs/>
          <w:color w:val="4472C4" w:themeColor="accent1"/>
          <w:szCs w:val="22"/>
          <w:u w:val="single"/>
          <w:lang w:bidi="th-TH"/>
        </w:rPr>
        <w:t>,</w:t>
      </w:r>
      <w:proofErr w:type="gramEnd"/>
      <w:r w:rsidR="00FD7220">
        <w:rPr>
          <w:rFonts w:ascii="Calibri" w:eastAsia="Times New Roman" w:hAnsi="Calibri" w:cs="Calibri"/>
          <w:b/>
          <w:bCs/>
          <w:color w:val="4472C4" w:themeColor="accent1"/>
          <w:szCs w:val="22"/>
          <w:u w:val="single"/>
          <w:lang w:bidi="th-TH"/>
        </w:rPr>
        <w:t xml:space="preserve"> 2023</w:t>
      </w:r>
    </w:p>
    <w:p w14:paraId="3FF494DE" w14:textId="2DEDA12E" w:rsidR="008E7147" w:rsidRDefault="00B272F8" w:rsidP="00A565EA">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Attendees:</w:t>
      </w:r>
      <w:r w:rsidR="00FD422A">
        <w:rPr>
          <w:rFonts w:ascii="Calibri" w:eastAsia="Times New Roman" w:hAnsi="Calibri" w:cs="Calibri"/>
          <w:color w:val="4472C4" w:themeColor="accent1"/>
          <w:szCs w:val="22"/>
          <w:lang w:bidi="th-TH"/>
        </w:rPr>
        <w:t xml:space="preserve"> </w:t>
      </w:r>
      <w:r w:rsidR="00794F60">
        <w:rPr>
          <w:rFonts w:ascii="Calibri" w:eastAsia="Times New Roman" w:hAnsi="Calibri" w:cs="Calibri"/>
          <w:color w:val="4472C4" w:themeColor="accent1"/>
          <w:szCs w:val="22"/>
          <w:lang w:bidi="th-TH"/>
        </w:rPr>
        <w:t xml:space="preserve">(total 24) James Pineault, Amy Nolan, Beth Snipes, Casey Gales, Chris </w:t>
      </w:r>
      <w:proofErr w:type="spellStart"/>
      <w:r w:rsidR="00794F60">
        <w:rPr>
          <w:rFonts w:ascii="Calibri" w:eastAsia="Times New Roman" w:hAnsi="Calibri" w:cs="Calibri"/>
          <w:color w:val="4472C4" w:themeColor="accent1"/>
          <w:szCs w:val="22"/>
          <w:lang w:bidi="th-TH"/>
        </w:rPr>
        <w:t>Misorski</w:t>
      </w:r>
      <w:proofErr w:type="spellEnd"/>
      <w:r w:rsidR="00794F60">
        <w:rPr>
          <w:rFonts w:ascii="Calibri" w:eastAsia="Times New Roman" w:hAnsi="Calibri" w:cs="Calibri"/>
          <w:color w:val="4472C4" w:themeColor="accent1"/>
          <w:szCs w:val="22"/>
          <w:lang w:bidi="th-TH"/>
        </w:rPr>
        <w:t xml:space="preserve">, Christopher </w:t>
      </w:r>
      <w:proofErr w:type="spellStart"/>
      <w:r w:rsidR="00794F60">
        <w:rPr>
          <w:rFonts w:ascii="Calibri" w:eastAsia="Times New Roman" w:hAnsi="Calibri" w:cs="Calibri"/>
          <w:color w:val="4472C4" w:themeColor="accent1"/>
          <w:szCs w:val="22"/>
          <w:lang w:bidi="th-TH"/>
        </w:rPr>
        <w:t>D'Elia</w:t>
      </w:r>
      <w:proofErr w:type="spellEnd"/>
      <w:r w:rsidR="00794F60">
        <w:rPr>
          <w:rFonts w:ascii="Calibri" w:eastAsia="Times New Roman" w:hAnsi="Calibri" w:cs="Calibri"/>
          <w:color w:val="4472C4" w:themeColor="accent1"/>
          <w:szCs w:val="22"/>
          <w:lang w:bidi="th-TH"/>
        </w:rPr>
        <w:t xml:space="preserve">, David Dobbins, </w:t>
      </w:r>
      <w:proofErr w:type="spellStart"/>
      <w:r w:rsidR="00794F60">
        <w:rPr>
          <w:rFonts w:ascii="Calibri" w:eastAsia="Times New Roman" w:hAnsi="Calibri" w:cs="Calibri"/>
          <w:color w:val="4472C4" w:themeColor="accent1"/>
          <w:szCs w:val="22"/>
          <w:lang w:bidi="th-TH"/>
        </w:rPr>
        <w:t>Eckehard</w:t>
      </w:r>
      <w:proofErr w:type="spellEnd"/>
      <w:r w:rsidR="00794F60">
        <w:rPr>
          <w:rFonts w:ascii="Calibri" w:eastAsia="Times New Roman" w:hAnsi="Calibri" w:cs="Calibri"/>
          <w:color w:val="4472C4" w:themeColor="accent1"/>
          <w:szCs w:val="22"/>
          <w:lang w:bidi="th-TH"/>
        </w:rPr>
        <w:t xml:space="preserve"> Mueller, Gabe </w:t>
      </w:r>
      <w:proofErr w:type="spellStart"/>
      <w:r w:rsidR="00794F60">
        <w:rPr>
          <w:rFonts w:ascii="Calibri" w:eastAsia="Times New Roman" w:hAnsi="Calibri" w:cs="Calibri"/>
          <w:color w:val="4472C4" w:themeColor="accent1"/>
          <w:szCs w:val="22"/>
          <w:lang w:bidi="th-TH"/>
        </w:rPr>
        <w:t>Grodzicki</w:t>
      </w:r>
      <w:proofErr w:type="spellEnd"/>
      <w:r w:rsidR="00794F60">
        <w:rPr>
          <w:rFonts w:ascii="Calibri" w:eastAsia="Times New Roman" w:hAnsi="Calibri" w:cs="Calibri"/>
          <w:color w:val="4472C4" w:themeColor="accent1"/>
          <w:szCs w:val="22"/>
          <w:lang w:bidi="th-TH"/>
        </w:rPr>
        <w:t xml:space="preserve">, James Prather, Jason </w:t>
      </w:r>
      <w:proofErr w:type="spellStart"/>
      <w:r w:rsidR="00794F60">
        <w:rPr>
          <w:rFonts w:ascii="Calibri" w:eastAsia="Times New Roman" w:hAnsi="Calibri" w:cs="Calibri"/>
          <w:color w:val="4472C4" w:themeColor="accent1"/>
          <w:szCs w:val="22"/>
          <w:lang w:bidi="th-TH"/>
        </w:rPr>
        <w:t>Scheuring</w:t>
      </w:r>
      <w:proofErr w:type="spellEnd"/>
      <w:r w:rsidR="00794F60">
        <w:rPr>
          <w:rFonts w:ascii="Calibri" w:eastAsia="Times New Roman" w:hAnsi="Calibri" w:cs="Calibri"/>
          <w:color w:val="4472C4" w:themeColor="accent1"/>
          <w:szCs w:val="22"/>
          <w:lang w:bidi="th-TH"/>
        </w:rPr>
        <w:t xml:space="preserve">, Jason </w:t>
      </w:r>
      <w:proofErr w:type="spellStart"/>
      <w:r w:rsidR="00794F60">
        <w:rPr>
          <w:rFonts w:ascii="Calibri" w:eastAsia="Times New Roman" w:hAnsi="Calibri" w:cs="Calibri"/>
          <w:color w:val="4472C4" w:themeColor="accent1"/>
          <w:szCs w:val="22"/>
          <w:lang w:bidi="th-TH"/>
        </w:rPr>
        <w:t>Sicotte</w:t>
      </w:r>
      <w:proofErr w:type="spellEnd"/>
      <w:r w:rsidR="00794F60">
        <w:rPr>
          <w:rFonts w:ascii="Calibri" w:eastAsia="Times New Roman" w:hAnsi="Calibri" w:cs="Calibri"/>
          <w:color w:val="4472C4" w:themeColor="accent1"/>
          <w:szCs w:val="22"/>
          <w:lang w:bidi="th-TH"/>
        </w:rPr>
        <w:t xml:space="preserve">, John Cline, Joe </w:t>
      </w:r>
      <w:proofErr w:type="spellStart"/>
      <w:r w:rsidR="00794F60">
        <w:rPr>
          <w:rFonts w:ascii="Calibri" w:eastAsia="Times New Roman" w:hAnsi="Calibri" w:cs="Calibri"/>
          <w:color w:val="4472C4" w:themeColor="accent1"/>
          <w:szCs w:val="22"/>
          <w:lang w:bidi="th-TH"/>
        </w:rPr>
        <w:t>Rasche</w:t>
      </w:r>
      <w:proofErr w:type="spellEnd"/>
      <w:r w:rsidR="00794F60">
        <w:rPr>
          <w:rFonts w:ascii="Calibri" w:eastAsia="Times New Roman" w:hAnsi="Calibri" w:cs="Calibri"/>
          <w:color w:val="4472C4" w:themeColor="accent1"/>
          <w:szCs w:val="22"/>
          <w:lang w:bidi="th-TH"/>
        </w:rPr>
        <w:t xml:space="preserve">, Lynn Ferguson, Mark James, Mohammed </w:t>
      </w:r>
      <w:proofErr w:type="spellStart"/>
      <w:r w:rsidR="00794F60">
        <w:rPr>
          <w:rFonts w:ascii="Calibri" w:eastAsia="Times New Roman" w:hAnsi="Calibri" w:cs="Calibri"/>
          <w:color w:val="4472C4" w:themeColor="accent1"/>
          <w:szCs w:val="22"/>
          <w:lang w:bidi="th-TH"/>
        </w:rPr>
        <w:t>Belassel</w:t>
      </w:r>
      <w:proofErr w:type="spellEnd"/>
      <w:r w:rsidR="00794F60">
        <w:rPr>
          <w:rFonts w:ascii="Calibri" w:eastAsia="Times New Roman" w:hAnsi="Calibri" w:cs="Calibri"/>
          <w:color w:val="4472C4" w:themeColor="accent1"/>
          <w:szCs w:val="22"/>
          <w:lang w:bidi="th-TH"/>
        </w:rPr>
        <w:t xml:space="preserve">, Philippe </w:t>
      </w:r>
      <w:proofErr w:type="spellStart"/>
      <w:r w:rsidR="00794F60">
        <w:rPr>
          <w:rFonts w:ascii="Calibri" w:eastAsia="Times New Roman" w:hAnsi="Calibri" w:cs="Calibri"/>
          <w:color w:val="4472C4" w:themeColor="accent1"/>
          <w:szCs w:val="22"/>
          <w:lang w:bidi="th-TH"/>
        </w:rPr>
        <w:t>Bocher</w:t>
      </w:r>
      <w:proofErr w:type="spellEnd"/>
      <w:r w:rsidR="00794F60">
        <w:rPr>
          <w:rFonts w:ascii="Calibri" w:eastAsia="Times New Roman" w:hAnsi="Calibri" w:cs="Calibri"/>
          <w:color w:val="4472C4" w:themeColor="accent1"/>
          <w:szCs w:val="22"/>
          <w:lang w:bidi="th-TH"/>
        </w:rPr>
        <w:t xml:space="preserve">, </w:t>
      </w:r>
      <w:proofErr w:type="spellStart"/>
      <w:r w:rsidR="00794F60">
        <w:rPr>
          <w:rFonts w:ascii="Calibri" w:eastAsia="Times New Roman" w:hAnsi="Calibri" w:cs="Calibri"/>
          <w:color w:val="4472C4" w:themeColor="accent1"/>
          <w:szCs w:val="22"/>
          <w:lang w:bidi="th-TH"/>
        </w:rPr>
        <w:t>Rajan</w:t>
      </w:r>
      <w:proofErr w:type="spellEnd"/>
      <w:r w:rsidR="00794F60">
        <w:rPr>
          <w:rFonts w:ascii="Calibri" w:eastAsia="Times New Roman" w:hAnsi="Calibri" w:cs="Calibri"/>
          <w:color w:val="4472C4" w:themeColor="accent1"/>
          <w:szCs w:val="22"/>
          <w:lang w:bidi="th-TH"/>
        </w:rPr>
        <w:t xml:space="preserve"> </w:t>
      </w:r>
      <w:proofErr w:type="spellStart"/>
      <w:r w:rsidR="00794F60">
        <w:rPr>
          <w:rFonts w:ascii="Calibri" w:eastAsia="Times New Roman" w:hAnsi="Calibri" w:cs="Calibri"/>
          <w:color w:val="4472C4" w:themeColor="accent1"/>
          <w:szCs w:val="22"/>
          <w:lang w:bidi="th-TH"/>
        </w:rPr>
        <w:t>Bhambroo</w:t>
      </w:r>
      <w:proofErr w:type="spellEnd"/>
      <w:r w:rsidR="00794F60">
        <w:rPr>
          <w:rFonts w:ascii="Calibri" w:eastAsia="Times New Roman" w:hAnsi="Calibri" w:cs="Calibri"/>
          <w:color w:val="4472C4" w:themeColor="accent1"/>
          <w:szCs w:val="22"/>
          <w:lang w:bidi="th-TH"/>
        </w:rPr>
        <w:t>, Seung-</w:t>
      </w:r>
      <w:proofErr w:type="spellStart"/>
      <w:r w:rsidR="00794F60">
        <w:rPr>
          <w:rFonts w:ascii="Calibri" w:eastAsia="Times New Roman" w:hAnsi="Calibri" w:cs="Calibri"/>
          <w:color w:val="4472C4" w:themeColor="accent1"/>
          <w:szCs w:val="22"/>
          <w:lang w:bidi="th-TH"/>
        </w:rPr>
        <w:t>Yub</w:t>
      </w:r>
      <w:proofErr w:type="spellEnd"/>
      <w:r w:rsidR="00794F60">
        <w:rPr>
          <w:rFonts w:ascii="Calibri" w:eastAsia="Times New Roman" w:hAnsi="Calibri" w:cs="Calibri"/>
          <w:color w:val="4472C4" w:themeColor="accent1"/>
          <w:szCs w:val="22"/>
          <w:lang w:bidi="th-TH"/>
        </w:rPr>
        <w:t xml:space="preserve"> Lee, </w:t>
      </w:r>
      <w:proofErr w:type="spellStart"/>
      <w:r w:rsidR="00794F60">
        <w:rPr>
          <w:rFonts w:ascii="Calibri" w:eastAsia="Times New Roman" w:hAnsi="Calibri" w:cs="Calibri"/>
          <w:color w:val="4472C4" w:themeColor="accent1"/>
          <w:szCs w:val="22"/>
          <w:lang w:bidi="th-TH"/>
        </w:rPr>
        <w:t>Tapan</w:t>
      </w:r>
      <w:proofErr w:type="spellEnd"/>
      <w:r w:rsidR="00794F60">
        <w:rPr>
          <w:rFonts w:ascii="Calibri" w:eastAsia="Times New Roman" w:hAnsi="Calibri" w:cs="Calibri"/>
          <w:color w:val="4472C4" w:themeColor="accent1"/>
          <w:szCs w:val="22"/>
          <w:lang w:bidi="th-TH"/>
        </w:rPr>
        <w:t xml:space="preserve"> Shah, Thomas </w:t>
      </w:r>
      <w:proofErr w:type="spellStart"/>
      <w:r w:rsidR="00794F60">
        <w:rPr>
          <w:rFonts w:ascii="Calibri" w:eastAsia="Times New Roman" w:hAnsi="Calibri" w:cs="Calibri"/>
          <w:color w:val="4472C4" w:themeColor="accent1"/>
          <w:szCs w:val="22"/>
          <w:lang w:bidi="th-TH"/>
        </w:rPr>
        <w:t>Lachtrupp</w:t>
      </w:r>
      <w:proofErr w:type="spellEnd"/>
      <w:r w:rsidR="00794F60">
        <w:rPr>
          <w:rFonts w:ascii="Calibri" w:eastAsia="Times New Roman" w:hAnsi="Calibri" w:cs="Calibri"/>
          <w:color w:val="4472C4" w:themeColor="accent1"/>
          <w:szCs w:val="22"/>
          <w:lang w:bidi="th-TH"/>
        </w:rPr>
        <w:t xml:space="preserve">, </w:t>
      </w:r>
      <w:proofErr w:type="spellStart"/>
      <w:r w:rsidR="00794F60">
        <w:rPr>
          <w:rFonts w:ascii="Calibri" w:eastAsia="Times New Roman" w:hAnsi="Calibri" w:cs="Calibri"/>
          <w:color w:val="4472C4" w:themeColor="accent1"/>
          <w:szCs w:val="22"/>
          <w:lang w:bidi="th-TH"/>
        </w:rPr>
        <w:t>Toshi</w:t>
      </w:r>
      <w:proofErr w:type="spellEnd"/>
      <w:r w:rsidR="00794F60">
        <w:rPr>
          <w:rFonts w:ascii="Calibri" w:eastAsia="Times New Roman" w:hAnsi="Calibri" w:cs="Calibri"/>
          <w:color w:val="4472C4" w:themeColor="accent1"/>
          <w:szCs w:val="22"/>
          <w:lang w:bidi="th-TH"/>
        </w:rPr>
        <w:t xml:space="preserve"> Suzuki, Yi Yang.</w:t>
      </w:r>
    </w:p>
    <w:p w14:paraId="2DB48F8F" w14:textId="5F2D4D3D" w:rsidR="00A06DB0" w:rsidRPr="00BE36B5" w:rsidRDefault="00A06DB0" w:rsidP="00A565EA">
      <w:pPr>
        <w:spacing w:after="1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Members:</w:t>
      </w:r>
      <w:r w:rsidR="00152888">
        <w:rPr>
          <w:rFonts w:ascii="Calibri" w:eastAsia="Times New Roman" w:hAnsi="Calibri" w:cs="Calibri"/>
          <w:color w:val="4472C4" w:themeColor="accent1"/>
          <w:szCs w:val="22"/>
          <w:lang w:bidi="th-TH"/>
        </w:rPr>
        <w:t xml:space="preserve"> </w:t>
      </w:r>
      <w:r w:rsidR="00294FC9">
        <w:rPr>
          <w:rFonts w:ascii="Calibri" w:eastAsia="Times New Roman" w:hAnsi="Calibri" w:cs="Calibri"/>
          <w:color w:val="4472C4" w:themeColor="accent1"/>
          <w:szCs w:val="22"/>
          <w:lang w:bidi="th-TH"/>
        </w:rPr>
        <w:t>Yi Yang – University of Tennessee Knoxville – RS research, James Prather – LMCO, David Dobbins</w:t>
      </w:r>
      <w:r w:rsidR="001814AE">
        <w:rPr>
          <w:rFonts w:ascii="Calibri" w:eastAsia="Times New Roman" w:hAnsi="Calibri" w:cs="Calibri"/>
          <w:color w:val="4472C4" w:themeColor="accent1"/>
          <w:szCs w:val="22"/>
          <w:lang w:bidi="th-TH"/>
        </w:rPr>
        <w:t xml:space="preserve"> and </w:t>
      </w:r>
      <w:proofErr w:type="spellStart"/>
      <w:r w:rsidR="001814AE">
        <w:rPr>
          <w:rFonts w:ascii="Calibri" w:eastAsia="Times New Roman" w:hAnsi="Calibri" w:cs="Calibri"/>
          <w:color w:val="4472C4" w:themeColor="accent1"/>
          <w:szCs w:val="22"/>
          <w:lang w:bidi="th-TH"/>
        </w:rPr>
        <w:t>Tapan</w:t>
      </w:r>
      <w:proofErr w:type="spellEnd"/>
      <w:r w:rsidR="001814AE">
        <w:rPr>
          <w:rFonts w:ascii="Calibri" w:eastAsia="Times New Roman" w:hAnsi="Calibri" w:cs="Calibri"/>
          <w:color w:val="4472C4" w:themeColor="accent1"/>
          <w:szCs w:val="22"/>
          <w:lang w:bidi="th-TH"/>
        </w:rPr>
        <w:t xml:space="preserve"> Shah </w:t>
      </w:r>
      <w:r w:rsidR="00294FC9">
        <w:rPr>
          <w:rFonts w:ascii="Calibri" w:eastAsia="Times New Roman" w:hAnsi="Calibri" w:cs="Calibri"/>
          <w:color w:val="4472C4" w:themeColor="accent1"/>
          <w:szCs w:val="22"/>
          <w:lang w:bidi="th-TH"/>
        </w:rPr>
        <w:t xml:space="preserve">– CNH Industrial </w:t>
      </w:r>
      <w:r w:rsidR="001814AE">
        <w:rPr>
          <w:rFonts w:ascii="Calibri" w:eastAsia="Times New Roman" w:hAnsi="Calibri" w:cs="Calibri"/>
          <w:color w:val="4472C4" w:themeColor="accent1"/>
          <w:szCs w:val="22"/>
          <w:lang w:bidi="th-TH"/>
        </w:rPr>
        <w:t>(</w:t>
      </w:r>
      <w:r w:rsidR="00294FC9">
        <w:rPr>
          <w:rFonts w:ascii="Calibri" w:eastAsia="Times New Roman" w:hAnsi="Calibri" w:cs="Calibri"/>
          <w:color w:val="4472C4" w:themeColor="accent1"/>
          <w:szCs w:val="22"/>
          <w:lang w:bidi="th-TH"/>
        </w:rPr>
        <w:t>OEM of Ag</w:t>
      </w:r>
      <w:r w:rsidR="001814AE">
        <w:rPr>
          <w:rFonts w:ascii="Calibri" w:eastAsia="Times New Roman" w:hAnsi="Calibri" w:cs="Calibri"/>
          <w:color w:val="4472C4" w:themeColor="accent1"/>
          <w:szCs w:val="22"/>
          <w:lang w:bidi="th-TH"/>
        </w:rPr>
        <w:t>riculture</w:t>
      </w:r>
      <w:r w:rsidR="00294FC9">
        <w:rPr>
          <w:rFonts w:ascii="Calibri" w:eastAsia="Times New Roman" w:hAnsi="Calibri" w:cs="Calibri"/>
          <w:color w:val="4472C4" w:themeColor="accent1"/>
          <w:szCs w:val="22"/>
          <w:lang w:bidi="th-TH"/>
        </w:rPr>
        <w:t xml:space="preserve"> and Constr</w:t>
      </w:r>
      <w:r w:rsidR="001814AE">
        <w:rPr>
          <w:rFonts w:ascii="Calibri" w:eastAsia="Times New Roman" w:hAnsi="Calibri" w:cs="Calibri"/>
          <w:color w:val="4472C4" w:themeColor="accent1"/>
          <w:szCs w:val="22"/>
          <w:lang w:bidi="th-TH"/>
        </w:rPr>
        <w:t>uction</w:t>
      </w:r>
      <w:r w:rsidR="00294FC9">
        <w:rPr>
          <w:rFonts w:ascii="Calibri" w:eastAsia="Times New Roman" w:hAnsi="Calibri" w:cs="Calibri"/>
          <w:color w:val="4472C4" w:themeColor="accent1"/>
          <w:szCs w:val="22"/>
          <w:lang w:bidi="th-TH"/>
        </w:rPr>
        <w:t xml:space="preserve"> Equip</w:t>
      </w:r>
      <w:r w:rsidR="001814AE">
        <w:rPr>
          <w:rFonts w:ascii="Calibri" w:eastAsia="Times New Roman" w:hAnsi="Calibri" w:cs="Calibri"/>
          <w:color w:val="4472C4" w:themeColor="accent1"/>
          <w:szCs w:val="22"/>
          <w:lang w:bidi="th-TH"/>
        </w:rPr>
        <w:t>ment)</w:t>
      </w:r>
      <w:r w:rsidR="00294FC9">
        <w:rPr>
          <w:rFonts w:ascii="Calibri" w:eastAsia="Times New Roman" w:hAnsi="Calibri" w:cs="Calibri"/>
          <w:color w:val="4472C4" w:themeColor="accent1"/>
          <w:szCs w:val="22"/>
          <w:lang w:bidi="th-TH"/>
        </w:rPr>
        <w:t>.</w:t>
      </w:r>
    </w:p>
    <w:p w14:paraId="715358CC" w14:textId="258281C6" w:rsidR="005F5FEF" w:rsidRPr="00082F13" w:rsidRDefault="005F5FEF" w:rsidP="005F5FEF">
      <w:pPr>
        <w:spacing w:after="0"/>
        <w:rPr>
          <w:rFonts w:ascii="Calibri" w:eastAsia="Times New Roman" w:hAnsi="Calibri" w:cs="Calibri"/>
          <w:color w:val="4472C4" w:themeColor="accent1"/>
          <w:szCs w:val="22"/>
          <w:lang w:bidi="th-TH"/>
        </w:rPr>
      </w:pPr>
      <w:r w:rsidRPr="00BE36B5">
        <w:rPr>
          <w:rFonts w:ascii="Calibri" w:eastAsia="Times New Roman" w:hAnsi="Calibri" w:cs="Calibri"/>
          <w:color w:val="4472C4" w:themeColor="accent1"/>
          <w:szCs w:val="22"/>
          <w:lang w:bidi="th-TH"/>
        </w:rPr>
        <w:t>TODAYS AGENDA</w:t>
      </w:r>
      <w:r>
        <w:rPr>
          <w:rFonts w:ascii="Calibri" w:eastAsia="Times New Roman" w:hAnsi="Calibri" w:cs="Calibri"/>
          <w:color w:val="4472C4" w:themeColor="accent1"/>
          <w:szCs w:val="22"/>
          <w:lang w:bidi="th-TH"/>
        </w:rPr>
        <w:t>:</w:t>
      </w:r>
    </w:p>
    <w:p w14:paraId="37F1AA07" w14:textId="7307AC38" w:rsidR="00EF14E1" w:rsidRDefault="00EF14E1" w:rsidP="00EF14E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Action items</w:t>
      </w:r>
      <w:r w:rsidR="00CC5D7C">
        <w:rPr>
          <w:rFonts w:ascii="Calibri" w:eastAsia="Times New Roman" w:hAnsi="Calibri" w:cs="Calibri"/>
          <w:color w:val="4472C4" w:themeColor="accent1"/>
          <w:szCs w:val="22"/>
          <w:lang w:bidi="th-TH"/>
        </w:rPr>
        <w:t xml:space="preserve"> for Members</w:t>
      </w:r>
    </w:p>
    <w:p w14:paraId="55784427" w14:textId="123AF731" w:rsidR="00747F61"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S</w:t>
      </w:r>
      <w:r w:rsidR="00314BF1">
        <w:rPr>
          <w:rFonts w:ascii="Calibri" w:eastAsia="Times New Roman" w:hAnsi="Calibri" w:cs="Calibri"/>
          <w:color w:val="4472C4" w:themeColor="accent1"/>
          <w:szCs w:val="22"/>
          <w:lang w:bidi="th-TH"/>
        </w:rPr>
        <w:t>ubcommittee reports</w:t>
      </w:r>
    </w:p>
    <w:p w14:paraId="2B9C7E26" w14:textId="773E5D15" w:rsidR="00CC5D7C" w:rsidRDefault="00CC5D7C" w:rsidP="00747F61">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New Business</w:t>
      </w:r>
    </w:p>
    <w:p w14:paraId="2DA03C84" w14:textId="10E5BC9E" w:rsidR="00CC5D7C" w:rsidRDefault="00D61DF1" w:rsidP="00401896">
      <w:pPr>
        <w:spacing w:after="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Technical Topic</w:t>
      </w:r>
    </w:p>
    <w:p w14:paraId="7F40EA0D" w14:textId="308C5502" w:rsidR="00314BF1" w:rsidRDefault="00314BF1" w:rsidP="00F4340B">
      <w:pPr>
        <w:spacing w:after="12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Adjourn</w:t>
      </w:r>
    </w:p>
    <w:p w14:paraId="5C00E4EA" w14:textId="09E4E35A" w:rsidR="007F7C1D" w:rsidRPr="00082F13" w:rsidRDefault="007F7C1D" w:rsidP="00E51BAB">
      <w:pPr>
        <w:spacing w:after="0"/>
        <w:rPr>
          <w:rFonts w:ascii="Calibri" w:eastAsia="Times New Roman" w:hAnsi="Calibri" w:cs="Calibri"/>
          <w:color w:val="4472C4" w:themeColor="accent1"/>
          <w:szCs w:val="22"/>
          <w:lang w:bidi="th-TH"/>
        </w:rPr>
      </w:pPr>
      <w:r w:rsidRPr="00082F13">
        <w:rPr>
          <w:rFonts w:ascii="Calibri" w:eastAsia="Times New Roman" w:hAnsi="Calibri" w:cs="Calibri"/>
          <w:color w:val="4472C4" w:themeColor="accent1"/>
          <w:szCs w:val="22"/>
          <w:lang w:bidi="th-TH"/>
        </w:rPr>
        <w:t>Action items for members:</w:t>
      </w:r>
    </w:p>
    <w:p w14:paraId="6776799C" w14:textId="012566D0" w:rsidR="00191E35" w:rsidRPr="00006B8E" w:rsidRDefault="00B2488E" w:rsidP="00191E35">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Please s</w:t>
      </w:r>
      <w:r w:rsidR="00836638" w:rsidRPr="00006B8E">
        <w:rPr>
          <w:rFonts w:ascii="Calibri" w:hAnsi="Calibri" w:cs="Calibri"/>
          <w:color w:val="4472C4" w:themeColor="accent1"/>
          <w:sz w:val="22"/>
          <w:szCs w:val="22"/>
        </w:rPr>
        <w:t xml:space="preserve">ee “Relevant Links and Materials” </w:t>
      </w:r>
      <w:r w:rsidRPr="00006B8E">
        <w:rPr>
          <w:rFonts w:ascii="Calibri" w:hAnsi="Calibri" w:cs="Calibri"/>
          <w:color w:val="4472C4" w:themeColor="accent1"/>
          <w:sz w:val="22"/>
          <w:szCs w:val="22"/>
        </w:rPr>
        <w:t xml:space="preserve">section </w:t>
      </w:r>
      <w:r w:rsidR="00836638" w:rsidRPr="00006B8E">
        <w:rPr>
          <w:rFonts w:ascii="Calibri" w:hAnsi="Calibri" w:cs="Calibri"/>
          <w:color w:val="4472C4" w:themeColor="accent1"/>
          <w:sz w:val="22"/>
          <w:szCs w:val="22"/>
        </w:rPr>
        <w:t xml:space="preserve">at the end of this document for </w:t>
      </w:r>
      <w:r w:rsidRPr="00006B8E">
        <w:rPr>
          <w:rFonts w:ascii="Calibri" w:hAnsi="Calibri" w:cs="Calibri"/>
          <w:color w:val="4472C4" w:themeColor="accent1"/>
          <w:sz w:val="22"/>
          <w:szCs w:val="22"/>
        </w:rPr>
        <w:t xml:space="preserve">relevant </w:t>
      </w:r>
      <w:r w:rsidR="00836638" w:rsidRPr="00006B8E">
        <w:rPr>
          <w:rFonts w:ascii="Calibri" w:hAnsi="Calibri" w:cs="Calibri"/>
          <w:color w:val="4472C4" w:themeColor="accent1"/>
          <w:sz w:val="22"/>
          <w:szCs w:val="22"/>
        </w:rPr>
        <w:t>links</w:t>
      </w:r>
      <w:r w:rsidR="00132598">
        <w:rPr>
          <w:rFonts w:ascii="Calibri" w:hAnsi="Calibri" w:cs="Calibri"/>
          <w:color w:val="4472C4" w:themeColor="accent1"/>
          <w:sz w:val="22"/>
          <w:szCs w:val="22"/>
        </w:rPr>
        <w:t>.</w:t>
      </w:r>
    </w:p>
    <w:p w14:paraId="3249D546" w14:textId="55568A9A" w:rsidR="00D61DF1" w:rsidRPr="00006B8E" w:rsidRDefault="00400C8D" w:rsidP="005C3AD6">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Recruit new members, especially developing engineers </w:t>
      </w:r>
      <w:r w:rsidR="00B65D98" w:rsidRPr="00006B8E">
        <w:rPr>
          <w:rFonts w:ascii="Calibri" w:hAnsi="Calibri" w:cs="Calibri"/>
          <w:color w:val="4472C4" w:themeColor="accent1"/>
          <w:sz w:val="22"/>
          <w:szCs w:val="22"/>
        </w:rPr>
        <w:t>and students</w:t>
      </w:r>
      <w:r w:rsidR="00061929" w:rsidRPr="00006B8E">
        <w:rPr>
          <w:rFonts w:ascii="Calibri" w:hAnsi="Calibri" w:cs="Calibri"/>
          <w:color w:val="4472C4" w:themeColor="accent1"/>
          <w:sz w:val="22"/>
          <w:szCs w:val="22"/>
        </w:rPr>
        <w:t xml:space="preserve"> – if you have anyone in mind, feel free to invite them</w:t>
      </w:r>
      <w:r w:rsidR="001814AE">
        <w:rPr>
          <w:rFonts w:ascii="Calibri" w:hAnsi="Calibri" w:cs="Calibri"/>
          <w:color w:val="4472C4" w:themeColor="accent1"/>
          <w:sz w:val="22"/>
          <w:szCs w:val="22"/>
        </w:rPr>
        <w:t>!</w:t>
      </w:r>
    </w:p>
    <w:p w14:paraId="539A4699" w14:textId="6346C613" w:rsidR="00006B8E" w:rsidRPr="00006B8E" w:rsidRDefault="00006B8E" w:rsidP="00006B8E">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 xml:space="preserve">New members: Please fill in roster information form if </w:t>
      </w:r>
      <w:r w:rsidR="00FD422A">
        <w:rPr>
          <w:rFonts w:ascii="Calibri" w:hAnsi="Calibri" w:cs="Calibri"/>
          <w:color w:val="4472C4" w:themeColor="accent1"/>
          <w:sz w:val="22"/>
          <w:szCs w:val="22"/>
        </w:rPr>
        <w:t xml:space="preserve">you </w:t>
      </w:r>
      <w:r w:rsidRPr="00006B8E">
        <w:rPr>
          <w:rFonts w:ascii="Calibri" w:hAnsi="Calibri" w:cs="Calibri"/>
          <w:color w:val="4472C4" w:themeColor="accent1"/>
          <w:sz w:val="22"/>
          <w:szCs w:val="22"/>
        </w:rPr>
        <w:t>have not already – thanks!</w:t>
      </w:r>
      <w:r w:rsidR="00B42688">
        <w:rPr>
          <w:rFonts w:ascii="Calibri" w:hAnsi="Calibri" w:cs="Calibri"/>
          <w:color w:val="4472C4" w:themeColor="accent1"/>
          <w:sz w:val="22"/>
          <w:szCs w:val="22"/>
        </w:rPr>
        <w:t xml:space="preserve"> Link: </w:t>
      </w:r>
      <w:hyperlink r:id="rId12" w:history="1">
        <w:r w:rsidR="00C84642" w:rsidRPr="00DF07DB">
          <w:rPr>
            <w:rStyle w:val="Hyperlink"/>
            <w:rFonts w:ascii="Calibri" w:hAnsi="Calibri" w:cs="Calibri"/>
            <w:sz w:val="22"/>
            <w:szCs w:val="22"/>
          </w:rPr>
          <w:t>https://forms.gle/3YwCTEWGz9NtG5nHA</w:t>
        </w:r>
      </w:hyperlink>
    </w:p>
    <w:p w14:paraId="71B3C4FC" w14:textId="59D9C803" w:rsidR="004C1E04" w:rsidRDefault="00400C8D" w:rsidP="00D81FAC">
      <w:pPr>
        <w:pStyle w:val="ListParagraph"/>
        <w:numPr>
          <w:ilvl w:val="0"/>
          <w:numId w:val="3"/>
        </w:numPr>
        <w:spacing w:before="0" w:beforeAutospacing="0" w:after="0" w:afterAutospacing="0"/>
        <w:rPr>
          <w:rFonts w:ascii="Calibri" w:hAnsi="Calibri" w:cs="Calibri"/>
          <w:color w:val="4472C4" w:themeColor="accent1"/>
          <w:sz w:val="22"/>
          <w:szCs w:val="22"/>
        </w:rPr>
      </w:pPr>
      <w:r w:rsidRPr="00006B8E">
        <w:rPr>
          <w:rFonts w:ascii="Calibri" w:hAnsi="Calibri" w:cs="Calibri"/>
          <w:color w:val="4472C4" w:themeColor="accent1"/>
          <w:sz w:val="22"/>
          <w:szCs w:val="22"/>
        </w:rPr>
        <w:t>Suggest presentation topics for future meetings</w:t>
      </w:r>
      <w:r w:rsidR="00006B8E" w:rsidRPr="00006B8E">
        <w:rPr>
          <w:rFonts w:ascii="Calibri" w:hAnsi="Calibri" w:cs="Calibri"/>
          <w:color w:val="4472C4" w:themeColor="accent1"/>
          <w:sz w:val="22"/>
          <w:szCs w:val="22"/>
        </w:rPr>
        <w:t xml:space="preserve">.  Student and “Back to basics” presentations are </w:t>
      </w:r>
      <w:r w:rsidR="00132598">
        <w:rPr>
          <w:rFonts w:ascii="Calibri" w:hAnsi="Calibri" w:cs="Calibri"/>
          <w:color w:val="4472C4" w:themeColor="accent1"/>
          <w:sz w:val="22"/>
          <w:szCs w:val="22"/>
        </w:rPr>
        <w:t>especially</w:t>
      </w:r>
      <w:r w:rsidR="00006B8E" w:rsidRPr="00006B8E">
        <w:rPr>
          <w:rFonts w:ascii="Calibri" w:hAnsi="Calibri" w:cs="Calibri"/>
          <w:color w:val="4472C4" w:themeColor="accent1"/>
          <w:sz w:val="22"/>
          <w:szCs w:val="22"/>
        </w:rPr>
        <w:t xml:space="preserve"> welcome.  </w:t>
      </w:r>
      <w:r w:rsidR="00132598">
        <w:rPr>
          <w:rFonts w:ascii="Calibri" w:hAnsi="Calibri" w:cs="Calibri"/>
          <w:color w:val="4472C4" w:themeColor="accent1"/>
          <w:sz w:val="22"/>
          <w:szCs w:val="22"/>
        </w:rPr>
        <w:t xml:space="preserve">Please </w:t>
      </w:r>
      <w:r w:rsidR="00F6712B" w:rsidRPr="00006B8E">
        <w:rPr>
          <w:rFonts w:ascii="Calibri" w:hAnsi="Calibri" w:cs="Calibri"/>
          <w:color w:val="4472C4" w:themeColor="accent1"/>
          <w:sz w:val="22"/>
          <w:szCs w:val="22"/>
        </w:rPr>
        <w:t>contact</w:t>
      </w:r>
      <w:r w:rsidR="00A44793" w:rsidRPr="00006B8E">
        <w:rPr>
          <w:rFonts w:ascii="Calibri" w:hAnsi="Calibri" w:cs="Calibri"/>
          <w:color w:val="4472C4" w:themeColor="accent1"/>
          <w:sz w:val="22"/>
          <w:szCs w:val="22"/>
        </w:rPr>
        <w:t xml:space="preserve"> James Pineault </w:t>
      </w:r>
      <w:r w:rsidR="00BA12E0" w:rsidRPr="00006B8E">
        <w:rPr>
          <w:rFonts w:ascii="Calibri" w:hAnsi="Calibri" w:cs="Calibri"/>
          <w:color w:val="4472C4" w:themeColor="accent1"/>
          <w:sz w:val="22"/>
          <w:szCs w:val="22"/>
        </w:rPr>
        <w:t>(</w:t>
      </w:r>
      <w:hyperlink r:id="rId13" w:history="1">
        <w:r w:rsidR="00F210C4" w:rsidRPr="00006B8E">
          <w:rPr>
            <w:rStyle w:val="Hyperlink"/>
            <w:rFonts w:ascii="Calibri" w:hAnsi="Calibri" w:cs="Calibri"/>
            <w:sz w:val="22"/>
            <w:szCs w:val="22"/>
          </w:rPr>
          <w:t>xrdlab@protoxrd.com</w:t>
        </w:r>
      </w:hyperlink>
      <w:r w:rsidR="00A44793" w:rsidRPr="00006B8E">
        <w:rPr>
          <w:rFonts w:ascii="Calibri" w:hAnsi="Calibri" w:cs="Calibri"/>
          <w:color w:val="4472C4" w:themeColor="accent1"/>
          <w:sz w:val="22"/>
          <w:szCs w:val="22"/>
        </w:rPr>
        <w:t>)</w:t>
      </w:r>
    </w:p>
    <w:p w14:paraId="12DB0245" w14:textId="77777777" w:rsidR="00320533" w:rsidRPr="00006B8E" w:rsidRDefault="00320533" w:rsidP="00F16323">
      <w:pPr>
        <w:pStyle w:val="ListParagraph"/>
        <w:spacing w:before="0" w:beforeAutospacing="0" w:after="0" w:afterAutospacing="0"/>
        <w:ind w:left="720"/>
        <w:rPr>
          <w:rFonts w:ascii="Calibri" w:hAnsi="Calibri" w:cs="Calibri"/>
          <w:color w:val="4472C4" w:themeColor="accent1"/>
          <w:sz w:val="22"/>
          <w:szCs w:val="22"/>
        </w:rPr>
      </w:pPr>
    </w:p>
    <w:p w14:paraId="13DEB594" w14:textId="1E240739" w:rsidR="00BE35FF" w:rsidRPr="00144445" w:rsidRDefault="00BE35FF" w:rsidP="00802338">
      <w:pPr>
        <w:spacing w:after="0"/>
        <w:rPr>
          <w:rFonts w:ascii="Calibri" w:eastAsia="Times New Roman" w:hAnsi="Calibri" w:cs="Calibri"/>
          <w:b/>
          <w:bCs/>
          <w:color w:val="000000"/>
          <w:szCs w:val="22"/>
          <w:u w:val="single"/>
          <w:lang w:bidi="th-TH"/>
        </w:rPr>
      </w:pPr>
      <w:r w:rsidRPr="00144445">
        <w:rPr>
          <w:rFonts w:ascii="Calibri" w:eastAsia="Times New Roman" w:hAnsi="Calibri" w:cs="Calibri"/>
          <w:b/>
          <w:bCs/>
          <w:color w:val="000000"/>
          <w:szCs w:val="22"/>
          <w:u w:val="single"/>
          <w:lang w:bidi="th-TH"/>
        </w:rPr>
        <w:t>Standing Agenda for Residual Stress Committee:</w:t>
      </w:r>
    </w:p>
    <w:p w14:paraId="362BE49C" w14:textId="4965258F" w:rsidR="00BE35FF" w:rsidRPr="00144445" w:rsidRDefault="00BE35FF" w:rsidP="00802338">
      <w:pPr>
        <w:numPr>
          <w:ilvl w:val="0"/>
          <w:numId w:val="2"/>
        </w:numPr>
        <w:spacing w:after="0"/>
        <w:ind w:left="45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Sub</w:t>
      </w:r>
      <w:r w:rsidR="00D9697C" w:rsidRPr="00144445">
        <w:rPr>
          <w:rFonts w:ascii="Calibri" w:eastAsia="Times New Roman" w:hAnsi="Calibri" w:cs="Calibri"/>
          <w:color w:val="000000"/>
          <w:szCs w:val="22"/>
          <w:lang w:bidi="th-TH"/>
        </w:rPr>
        <w:t>c</w:t>
      </w:r>
      <w:r w:rsidRPr="00144445">
        <w:rPr>
          <w:rFonts w:ascii="Calibri" w:eastAsia="Times New Roman" w:hAnsi="Calibri" w:cs="Calibri"/>
          <w:color w:val="000000"/>
          <w:szCs w:val="22"/>
          <w:lang w:bidi="th-TH"/>
        </w:rPr>
        <w:t>ommittee</w:t>
      </w:r>
      <w:r w:rsidR="00D9697C" w:rsidRPr="00144445">
        <w:rPr>
          <w:rFonts w:ascii="Calibri" w:eastAsia="Times New Roman" w:hAnsi="Calibri" w:cs="Calibri"/>
          <w:color w:val="000000"/>
          <w:szCs w:val="22"/>
          <w:lang w:bidi="th-TH"/>
        </w:rPr>
        <w:t xml:space="preserve"> reports</w:t>
      </w:r>
    </w:p>
    <w:p w14:paraId="0D3A1D5B" w14:textId="21E97FBA" w:rsidR="00953117" w:rsidRPr="00144445" w:rsidRDefault="00953117" w:rsidP="00802338">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Industry Standards (Dale Ball, Chair</w:t>
      </w:r>
      <w:r w:rsidR="00D14F63" w:rsidRPr="00144445">
        <w:rPr>
          <w:rFonts w:ascii="Calibri" w:eastAsia="Times New Roman" w:hAnsi="Calibri" w:cs="Calibri"/>
          <w:color w:val="000000"/>
          <w:szCs w:val="22"/>
          <w:lang w:bidi="th-TH"/>
        </w:rPr>
        <w:t xml:space="preserve">, </w:t>
      </w:r>
      <w:r w:rsidR="00D14F63" w:rsidRPr="002F34BA">
        <w:rPr>
          <w:rStyle w:val="Hyperlink"/>
          <w:rFonts w:ascii="Calibri" w:hAnsi="Calibri"/>
        </w:rPr>
        <w:t>dale.l.ball@lmco.com</w:t>
      </w:r>
      <w:r w:rsidRPr="00144445">
        <w:rPr>
          <w:rFonts w:ascii="Calibri" w:eastAsia="Times New Roman" w:hAnsi="Calibri" w:cs="Calibri"/>
          <w:color w:val="000000"/>
          <w:szCs w:val="22"/>
          <w:lang w:bidi="th-TH"/>
        </w:rPr>
        <w:t>)</w:t>
      </w:r>
    </w:p>
    <w:p w14:paraId="57390176" w14:textId="4FBF1FD5" w:rsidR="00906D27" w:rsidRPr="00906D27" w:rsidRDefault="002F34BA" w:rsidP="00906D27">
      <w:pPr>
        <w:spacing w:after="120"/>
        <w:ind w:left="720"/>
        <w:rPr>
          <w:rFonts w:ascii="Calibri" w:eastAsia="Times New Roman" w:hAnsi="Calibri" w:cs="Calibri"/>
          <w:color w:val="4472C4" w:themeColor="accent1"/>
          <w:szCs w:val="22"/>
          <w:lang w:bidi="th-TH"/>
        </w:rPr>
      </w:pPr>
      <w:r w:rsidRPr="00906D27">
        <w:rPr>
          <w:rFonts w:ascii="Calibri" w:eastAsia="Times New Roman" w:hAnsi="Calibri" w:cs="Calibri"/>
          <w:color w:val="4472C4" w:themeColor="accent1"/>
          <w:szCs w:val="22"/>
          <w:lang w:bidi="th-TH"/>
        </w:rPr>
        <w:t xml:space="preserve">The status of the SAE </w:t>
      </w:r>
      <w:r w:rsidR="00893050" w:rsidRPr="00906D27">
        <w:rPr>
          <w:rFonts w:ascii="Calibri" w:eastAsia="Times New Roman" w:hAnsi="Calibri" w:cs="Calibri"/>
          <w:color w:val="4472C4" w:themeColor="accent1"/>
          <w:szCs w:val="22"/>
          <w:lang w:bidi="th-TH"/>
        </w:rPr>
        <w:t>AMS RS standard</w:t>
      </w:r>
      <w:r w:rsidR="00906D27" w:rsidRPr="00906D27">
        <w:rPr>
          <w:rFonts w:ascii="Calibri" w:hAnsi="Calibri" w:cs="Calibri"/>
          <w:color w:val="4472C4" w:themeColor="accent1"/>
          <w:szCs w:val="22"/>
          <w:lang w:bidi="th-TH"/>
        </w:rPr>
        <w:t>:</w:t>
      </w:r>
      <w:r w:rsidR="00893050" w:rsidRPr="00906D27">
        <w:rPr>
          <w:rFonts w:ascii="Calibri" w:eastAsia="Times New Roman" w:hAnsi="Calibri" w:cs="Calibri"/>
          <w:color w:val="4472C4" w:themeColor="accent1"/>
          <w:szCs w:val="22"/>
          <w:lang w:bidi="th-TH"/>
        </w:rPr>
        <w:t xml:space="preserve"> </w:t>
      </w:r>
      <w:r w:rsidR="00152888">
        <w:rPr>
          <w:rFonts w:ascii="Calibri" w:eastAsia="Times New Roman" w:hAnsi="Calibri" w:cs="Calibri"/>
          <w:color w:val="4472C4" w:themeColor="accent1"/>
          <w:szCs w:val="22"/>
          <w:lang w:bidi="th-TH"/>
        </w:rPr>
        <w:t xml:space="preserve">Remaining comments were closed – went </w:t>
      </w:r>
      <w:r w:rsidR="003C4EE8">
        <w:rPr>
          <w:rFonts w:ascii="Calibri" w:eastAsia="Times New Roman" w:hAnsi="Calibri" w:cs="Calibri"/>
          <w:color w:val="4472C4" w:themeColor="accent1"/>
          <w:szCs w:val="22"/>
          <w:lang w:bidi="th-TH"/>
        </w:rPr>
        <w:t>to edit</w:t>
      </w:r>
      <w:r w:rsidR="00152888">
        <w:rPr>
          <w:rFonts w:ascii="Calibri" w:eastAsia="Times New Roman" w:hAnsi="Calibri" w:cs="Calibri"/>
          <w:color w:val="4472C4" w:themeColor="accent1"/>
          <w:szCs w:val="22"/>
          <w:lang w:bidi="th-TH"/>
        </w:rPr>
        <w:t xml:space="preserve">orial dept. at SAE </w:t>
      </w:r>
      <w:r w:rsidR="003C4EE8">
        <w:rPr>
          <w:rFonts w:ascii="Calibri" w:eastAsia="Times New Roman" w:hAnsi="Calibri" w:cs="Calibri"/>
          <w:color w:val="4472C4" w:themeColor="accent1"/>
          <w:szCs w:val="22"/>
          <w:lang w:bidi="th-TH"/>
        </w:rPr>
        <w:t>–</w:t>
      </w:r>
      <w:r w:rsidR="00152888">
        <w:rPr>
          <w:rFonts w:ascii="Calibri" w:eastAsia="Times New Roman" w:hAnsi="Calibri" w:cs="Calibri"/>
          <w:color w:val="4472C4" w:themeColor="accent1"/>
          <w:szCs w:val="22"/>
          <w:lang w:bidi="th-TH"/>
        </w:rPr>
        <w:t xml:space="preserve"> </w:t>
      </w:r>
      <w:r w:rsidR="003C4EE8">
        <w:rPr>
          <w:rFonts w:ascii="Calibri" w:eastAsia="Times New Roman" w:hAnsi="Calibri" w:cs="Calibri"/>
          <w:color w:val="4472C4" w:themeColor="accent1"/>
          <w:szCs w:val="22"/>
          <w:lang w:bidi="th-TH"/>
        </w:rPr>
        <w:t xml:space="preserve">limited scope ballot TBD – </w:t>
      </w:r>
      <w:proofErr w:type="gramStart"/>
      <w:r w:rsidR="003C4EE8">
        <w:rPr>
          <w:rFonts w:ascii="Calibri" w:eastAsia="Times New Roman" w:hAnsi="Calibri" w:cs="Calibri"/>
          <w:color w:val="4472C4" w:themeColor="accent1"/>
          <w:szCs w:val="22"/>
          <w:lang w:bidi="th-TH"/>
        </w:rPr>
        <w:t>28 day</w:t>
      </w:r>
      <w:proofErr w:type="gramEnd"/>
      <w:r w:rsidR="003C4EE8">
        <w:rPr>
          <w:rFonts w:ascii="Calibri" w:eastAsia="Times New Roman" w:hAnsi="Calibri" w:cs="Calibri"/>
          <w:color w:val="4472C4" w:themeColor="accent1"/>
          <w:szCs w:val="22"/>
          <w:lang w:bidi="th-TH"/>
        </w:rPr>
        <w:t xml:space="preserve"> ballot imminent – if approved will go to Aero council – close to being released</w:t>
      </w:r>
      <w:r w:rsidR="00906D27" w:rsidRPr="00906D27">
        <w:rPr>
          <w:rFonts w:ascii="Calibri" w:eastAsia="Times New Roman" w:hAnsi="Calibri" w:cs="Calibri"/>
          <w:color w:val="4472C4" w:themeColor="accent1"/>
          <w:szCs w:val="22"/>
          <w:lang w:bidi="th-TH"/>
        </w:rPr>
        <w:t>.</w:t>
      </w:r>
    </w:p>
    <w:p w14:paraId="19334B53" w14:textId="47BB979D" w:rsidR="00906D27" w:rsidRPr="00906D27" w:rsidRDefault="0033183B" w:rsidP="00906D27">
      <w:pPr>
        <w:pStyle w:val="xmsonormal"/>
        <w:shd w:val="clear" w:color="auto" w:fill="FFFFFF"/>
        <w:spacing w:before="0" w:beforeAutospacing="0" w:after="120" w:afterAutospacing="0"/>
        <w:ind w:left="720"/>
        <w:rPr>
          <w:rFonts w:ascii="Calibri" w:hAnsi="Calibri" w:cs="Calibri"/>
          <w:color w:val="4472C4" w:themeColor="accent1"/>
          <w:sz w:val="22"/>
          <w:szCs w:val="22"/>
          <w:lang w:bidi="th-TH"/>
        </w:rPr>
      </w:pPr>
      <w:r w:rsidRPr="00906D27">
        <w:rPr>
          <w:rFonts w:ascii="Calibri" w:hAnsi="Calibri" w:cs="Calibri"/>
          <w:color w:val="4472C4" w:themeColor="accent1"/>
          <w:sz w:val="22"/>
          <w:szCs w:val="22"/>
          <w:lang w:bidi="th-TH"/>
        </w:rPr>
        <w:t>Ronnie Rego</w:t>
      </w:r>
      <w:r w:rsidR="00E44EFC" w:rsidRPr="00906D27">
        <w:rPr>
          <w:rFonts w:ascii="Calibri" w:hAnsi="Calibri" w:cs="Calibri"/>
          <w:color w:val="4472C4" w:themeColor="accent1"/>
          <w:sz w:val="22"/>
          <w:szCs w:val="22"/>
          <w:lang w:bidi="th-TH"/>
        </w:rPr>
        <w:t xml:space="preserve"> </w:t>
      </w:r>
      <w:r w:rsidR="004260A5" w:rsidRPr="00906D27">
        <w:rPr>
          <w:rFonts w:ascii="Calibri" w:hAnsi="Calibri" w:cs="Calibri"/>
          <w:color w:val="4472C4" w:themeColor="accent1"/>
          <w:sz w:val="22"/>
          <w:szCs w:val="22"/>
          <w:lang w:bidi="th-TH"/>
        </w:rPr>
        <w:t xml:space="preserve">planning </w:t>
      </w:r>
      <w:r w:rsidR="00D81FAC" w:rsidRPr="00906D27">
        <w:rPr>
          <w:rFonts w:ascii="Calibri" w:hAnsi="Calibri" w:cs="Calibri"/>
          <w:color w:val="4472C4" w:themeColor="accent1"/>
          <w:sz w:val="22"/>
          <w:szCs w:val="22"/>
          <w:lang w:bidi="th-TH"/>
        </w:rPr>
        <w:t xml:space="preserve">to provide debrief </w:t>
      </w:r>
      <w:r w:rsidR="004260A5" w:rsidRPr="00906D27">
        <w:rPr>
          <w:rFonts w:ascii="Calibri" w:hAnsi="Calibri" w:cs="Calibri"/>
          <w:color w:val="4472C4" w:themeColor="accent1"/>
          <w:sz w:val="22"/>
          <w:szCs w:val="22"/>
          <w:lang w:bidi="th-TH"/>
        </w:rPr>
        <w:t>early 2023 on v</w:t>
      </w:r>
      <w:r w:rsidR="00D81FAC" w:rsidRPr="00906D27">
        <w:rPr>
          <w:rFonts w:ascii="Calibri" w:hAnsi="Calibri" w:cs="Calibri"/>
          <w:color w:val="4472C4" w:themeColor="accent1"/>
          <w:sz w:val="22"/>
          <w:szCs w:val="22"/>
          <w:lang w:bidi="th-TH"/>
        </w:rPr>
        <w:t>ision for path forward with regards to</w:t>
      </w:r>
      <w:r w:rsidRPr="00906D27">
        <w:rPr>
          <w:rFonts w:ascii="Calibri" w:hAnsi="Calibri" w:cs="Calibri"/>
          <w:color w:val="4472C4" w:themeColor="accent1"/>
          <w:sz w:val="22"/>
          <w:szCs w:val="22"/>
          <w:lang w:bidi="th-TH"/>
        </w:rPr>
        <w:t xml:space="preserve"> </w:t>
      </w:r>
      <w:r w:rsidR="00D32960" w:rsidRPr="00906D27">
        <w:rPr>
          <w:rFonts w:ascii="Calibri" w:hAnsi="Calibri" w:cs="Calibri"/>
          <w:color w:val="4472C4" w:themeColor="accent1"/>
          <w:sz w:val="22"/>
          <w:szCs w:val="22"/>
          <w:lang w:bidi="th-TH"/>
        </w:rPr>
        <w:t>developing</w:t>
      </w:r>
      <w:r w:rsidRPr="00906D27">
        <w:rPr>
          <w:rFonts w:ascii="Calibri" w:hAnsi="Calibri" w:cs="Calibri"/>
          <w:color w:val="4472C4" w:themeColor="accent1"/>
          <w:sz w:val="22"/>
          <w:szCs w:val="22"/>
          <w:lang w:bidi="th-TH"/>
        </w:rPr>
        <w:t xml:space="preserve"> the ISO TC60 standard</w:t>
      </w:r>
      <w:r w:rsidR="00906D27">
        <w:rPr>
          <w:rFonts w:ascii="Calibri" w:hAnsi="Calibri" w:cs="Calibri"/>
          <w:color w:val="4472C4" w:themeColor="accent1"/>
          <w:sz w:val="22"/>
          <w:szCs w:val="22"/>
          <w:lang w:bidi="th-TH"/>
        </w:rPr>
        <w:t xml:space="preserve"> </w:t>
      </w:r>
      <w:r w:rsidR="007A604A">
        <w:rPr>
          <w:rFonts w:ascii="Calibri" w:hAnsi="Calibri" w:cs="Calibri"/>
          <w:color w:val="4472C4" w:themeColor="accent1"/>
          <w:sz w:val="22"/>
          <w:szCs w:val="22"/>
          <w:lang w:bidi="th-TH"/>
        </w:rPr>
        <w:t xml:space="preserve">(technical committee for gear design) </w:t>
      </w:r>
      <w:r w:rsidR="00DB6BF1">
        <w:rPr>
          <w:rFonts w:ascii="Calibri" w:hAnsi="Calibri" w:cs="Calibri"/>
          <w:color w:val="4472C4" w:themeColor="accent1"/>
          <w:sz w:val="22"/>
          <w:szCs w:val="22"/>
          <w:lang w:bidi="th-TH"/>
        </w:rPr>
        <w:t>– overall good feedback – will discuss guidelines, phases, etc</w:t>
      </w:r>
      <w:r w:rsidR="00E7551F">
        <w:rPr>
          <w:rFonts w:ascii="Calibri" w:hAnsi="Calibri" w:cs="Calibri"/>
          <w:color w:val="4472C4" w:themeColor="accent1"/>
          <w:sz w:val="22"/>
          <w:szCs w:val="22"/>
          <w:lang w:bidi="th-TH"/>
        </w:rPr>
        <w:t>.</w:t>
      </w:r>
      <w:r w:rsidR="007A604A">
        <w:rPr>
          <w:rFonts w:ascii="Calibri" w:hAnsi="Calibri" w:cs="Calibri"/>
          <w:color w:val="4472C4" w:themeColor="accent1"/>
          <w:sz w:val="22"/>
          <w:szCs w:val="22"/>
          <w:lang w:bidi="th-TH"/>
        </w:rPr>
        <w:t xml:space="preserve"> internally</w:t>
      </w:r>
      <w:r w:rsidR="004260A5" w:rsidRPr="00906D27">
        <w:rPr>
          <w:rFonts w:ascii="Calibri" w:hAnsi="Calibri" w:cs="Calibri"/>
          <w:color w:val="4472C4" w:themeColor="accent1"/>
          <w:sz w:val="22"/>
          <w:szCs w:val="22"/>
          <w:lang w:bidi="th-TH"/>
        </w:rPr>
        <w:t>.</w:t>
      </w:r>
      <w:r w:rsidR="00294FC9">
        <w:rPr>
          <w:rFonts w:ascii="Calibri" w:hAnsi="Calibri" w:cs="Calibri"/>
          <w:color w:val="4472C4" w:themeColor="accent1"/>
          <w:sz w:val="22"/>
          <w:szCs w:val="22"/>
          <w:lang w:bidi="th-TH"/>
        </w:rPr>
        <w:t xml:space="preserve">  Presented in February </w:t>
      </w:r>
      <w:r w:rsidR="007A604A">
        <w:rPr>
          <w:rFonts w:ascii="Calibri" w:hAnsi="Calibri" w:cs="Calibri"/>
          <w:color w:val="4472C4" w:themeColor="accent1"/>
          <w:sz w:val="22"/>
          <w:szCs w:val="22"/>
          <w:lang w:bidi="th-TH"/>
        </w:rPr>
        <w:t xml:space="preserve">ISO &amp; British Gear Association &amp; Newcastle University </w:t>
      </w:r>
      <w:r w:rsidR="00294FC9">
        <w:rPr>
          <w:rFonts w:ascii="Calibri" w:hAnsi="Calibri" w:cs="Calibri"/>
          <w:color w:val="4472C4" w:themeColor="accent1"/>
          <w:sz w:val="22"/>
          <w:szCs w:val="22"/>
          <w:lang w:bidi="th-TH"/>
        </w:rPr>
        <w:t>– good feedback to move forward – another refresh in March.  3 Pha</w:t>
      </w:r>
      <w:r w:rsidR="007A604A">
        <w:rPr>
          <w:rFonts w:ascii="Calibri" w:hAnsi="Calibri" w:cs="Calibri"/>
          <w:color w:val="4472C4" w:themeColor="accent1"/>
          <w:sz w:val="22"/>
          <w:szCs w:val="22"/>
          <w:lang w:bidi="th-TH"/>
        </w:rPr>
        <w:t xml:space="preserve">se </w:t>
      </w:r>
      <w:proofErr w:type="gramStart"/>
      <w:r w:rsidR="007A604A">
        <w:rPr>
          <w:rFonts w:ascii="Calibri" w:hAnsi="Calibri" w:cs="Calibri"/>
          <w:color w:val="4472C4" w:themeColor="accent1"/>
          <w:sz w:val="22"/>
          <w:szCs w:val="22"/>
          <w:lang w:bidi="th-TH"/>
        </w:rPr>
        <w:t>plan</w:t>
      </w:r>
      <w:proofErr w:type="gramEnd"/>
      <w:r w:rsidR="007A604A">
        <w:rPr>
          <w:rFonts w:ascii="Calibri" w:hAnsi="Calibri" w:cs="Calibri"/>
          <w:color w:val="4472C4" w:themeColor="accent1"/>
          <w:sz w:val="22"/>
          <w:szCs w:val="22"/>
          <w:lang w:bidi="th-TH"/>
        </w:rPr>
        <w:t xml:space="preserve"> through 2030 – will forward info to James P. and Dale B. to assemble and forward to group for review meeting.  Presentation and meeting TBD.</w:t>
      </w:r>
    </w:p>
    <w:p w14:paraId="299F03CC" w14:textId="0614234B" w:rsidR="00893050" w:rsidRPr="00906D27" w:rsidRDefault="00893050" w:rsidP="00906D27">
      <w:pPr>
        <w:pStyle w:val="xmsonormal"/>
        <w:shd w:val="clear" w:color="auto" w:fill="FFFFFF"/>
        <w:spacing w:before="0" w:beforeAutospacing="0" w:after="120" w:afterAutospacing="0"/>
        <w:ind w:left="720"/>
        <w:rPr>
          <w:rFonts w:ascii="Calibri" w:hAnsi="Calibri" w:cs="Calibri"/>
          <w:color w:val="4472C4" w:themeColor="accent1"/>
          <w:sz w:val="22"/>
          <w:szCs w:val="22"/>
          <w:lang w:bidi="th-TH"/>
        </w:rPr>
      </w:pPr>
      <w:r w:rsidRPr="00906D27">
        <w:rPr>
          <w:rFonts w:ascii="Calibri" w:hAnsi="Calibri" w:cs="Calibri"/>
          <w:color w:val="4472C4" w:themeColor="accent1"/>
          <w:sz w:val="22"/>
          <w:szCs w:val="22"/>
          <w:lang w:bidi="th-TH"/>
        </w:rPr>
        <w:t xml:space="preserve">Nikolaj </w:t>
      </w:r>
      <w:proofErr w:type="spellStart"/>
      <w:r w:rsidRPr="00906D27">
        <w:rPr>
          <w:rFonts w:ascii="Calibri" w:hAnsi="Calibri" w:cs="Calibri"/>
          <w:color w:val="4472C4" w:themeColor="accent1"/>
          <w:sz w:val="22"/>
          <w:szCs w:val="22"/>
          <w:lang w:bidi="th-TH"/>
        </w:rPr>
        <w:t>Zangenberg</w:t>
      </w:r>
      <w:proofErr w:type="spellEnd"/>
      <w:r w:rsidRPr="00906D27">
        <w:rPr>
          <w:rFonts w:ascii="Calibri" w:hAnsi="Calibri" w:cs="Calibri"/>
          <w:color w:val="4472C4" w:themeColor="accent1"/>
          <w:sz w:val="22"/>
          <w:szCs w:val="22"/>
          <w:lang w:bidi="th-TH"/>
        </w:rPr>
        <w:t xml:space="preserve"> </w:t>
      </w:r>
      <w:r w:rsidR="00D81FAC" w:rsidRPr="00906D27">
        <w:rPr>
          <w:rFonts w:ascii="Calibri" w:hAnsi="Calibri" w:cs="Calibri"/>
          <w:color w:val="4472C4" w:themeColor="accent1"/>
          <w:sz w:val="22"/>
          <w:szCs w:val="22"/>
          <w:lang w:bidi="th-TH"/>
        </w:rPr>
        <w:t xml:space="preserve">to update ASM RSTC on </w:t>
      </w:r>
      <w:r w:rsidRPr="00906D27">
        <w:rPr>
          <w:rFonts w:ascii="Calibri" w:hAnsi="Calibri" w:cs="Calibri"/>
          <w:color w:val="4472C4" w:themeColor="accent1"/>
          <w:sz w:val="22"/>
          <w:szCs w:val="22"/>
          <w:lang w:bidi="th-TH"/>
        </w:rPr>
        <w:t xml:space="preserve">CEN Technical Committee </w:t>
      </w:r>
      <w:r w:rsidR="00D81FAC" w:rsidRPr="00906D27">
        <w:rPr>
          <w:rFonts w:ascii="Calibri" w:hAnsi="Calibri" w:cs="Calibri"/>
          <w:color w:val="4472C4" w:themeColor="accent1"/>
          <w:sz w:val="22"/>
          <w:szCs w:val="22"/>
          <w:lang w:bidi="th-TH"/>
        </w:rPr>
        <w:t>meeting that took place on 8 December 2022</w:t>
      </w:r>
      <w:r w:rsidR="00906D27">
        <w:rPr>
          <w:rFonts w:ascii="Calibri" w:hAnsi="Calibri" w:cs="Calibri"/>
          <w:color w:val="4472C4" w:themeColor="accent1"/>
          <w:sz w:val="22"/>
          <w:szCs w:val="22"/>
          <w:lang w:bidi="th-TH"/>
        </w:rPr>
        <w:t xml:space="preserve"> – TBD.</w:t>
      </w:r>
    </w:p>
    <w:p w14:paraId="73D576BD" w14:textId="7775B97F" w:rsidR="00953117" w:rsidRPr="00144445" w:rsidRDefault="00953117" w:rsidP="00E7551F">
      <w:pPr>
        <w:numPr>
          <w:ilvl w:val="1"/>
          <w:numId w:val="2"/>
        </w:numPr>
        <w:spacing w:after="12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 xml:space="preserve">Residual Stress Handbook (Dave </w:t>
      </w:r>
      <w:proofErr w:type="spellStart"/>
      <w:r w:rsidRPr="00144445">
        <w:rPr>
          <w:rFonts w:ascii="Calibri" w:eastAsia="Times New Roman" w:hAnsi="Calibri" w:cs="Calibri"/>
          <w:color w:val="000000"/>
          <w:szCs w:val="22"/>
          <w:lang w:bidi="th-TH"/>
        </w:rPr>
        <w:t>Furrer</w:t>
      </w:r>
      <w:proofErr w:type="spellEnd"/>
      <w:r w:rsidRPr="00144445">
        <w:rPr>
          <w:rFonts w:ascii="Calibri" w:eastAsia="Times New Roman" w:hAnsi="Calibri" w:cs="Calibri"/>
          <w:color w:val="000000"/>
          <w:szCs w:val="22"/>
          <w:lang w:bidi="th-TH"/>
        </w:rPr>
        <w:t>, Chair</w:t>
      </w:r>
      <w:r w:rsidR="00F84901" w:rsidRPr="00144445">
        <w:rPr>
          <w:rFonts w:ascii="Calibri" w:eastAsia="Times New Roman" w:hAnsi="Calibri" w:cs="Calibri"/>
          <w:color w:val="000000"/>
          <w:szCs w:val="22"/>
          <w:lang w:bidi="th-TH"/>
        </w:rPr>
        <w:t xml:space="preserve">, </w:t>
      </w:r>
      <w:hyperlink r:id="rId14" w:history="1">
        <w:r w:rsidR="00B72A06" w:rsidRPr="00144445">
          <w:rPr>
            <w:rStyle w:val="Hyperlink"/>
            <w:rFonts w:ascii="Calibri" w:eastAsia="Times New Roman" w:hAnsi="Calibri" w:cs="Calibri"/>
            <w:szCs w:val="22"/>
            <w:lang w:bidi="th-TH"/>
          </w:rPr>
          <w:t>david.furrer@prattwhitney.com</w:t>
        </w:r>
      </w:hyperlink>
      <w:r w:rsidR="00B72A06" w:rsidRPr="00144445">
        <w:rPr>
          <w:rStyle w:val="Hyperlink"/>
          <w:rFonts w:ascii="Calibri" w:eastAsia="Times New Roman" w:hAnsi="Calibri" w:cs="Calibri"/>
          <w:szCs w:val="22"/>
          <w:u w:val="none"/>
          <w:lang w:bidi="th-TH"/>
        </w:rPr>
        <w:t xml:space="preserve">  (</w:t>
      </w:r>
      <w:r w:rsidR="00366977" w:rsidRPr="00144445">
        <w:rPr>
          <w:rFonts w:ascii="Calibri" w:eastAsia="Times New Roman" w:hAnsi="Calibri" w:cs="Calibri"/>
          <w:color w:val="4472C4" w:themeColor="accent1"/>
          <w:szCs w:val="22"/>
          <w:lang w:bidi="th-TH"/>
        </w:rPr>
        <w:t xml:space="preserve">Karen </w:t>
      </w:r>
      <w:proofErr w:type="spellStart"/>
      <w:r w:rsidR="00366977" w:rsidRPr="00144445">
        <w:rPr>
          <w:rFonts w:ascii="Calibri" w:eastAsia="Times New Roman" w:hAnsi="Calibri" w:cs="Calibri"/>
          <w:color w:val="4472C4" w:themeColor="accent1"/>
          <w:szCs w:val="22"/>
          <w:lang w:bidi="th-TH"/>
        </w:rPr>
        <w:t>Marken</w:t>
      </w:r>
      <w:proofErr w:type="spellEnd"/>
      <w:r w:rsidR="00366977" w:rsidRPr="00144445">
        <w:rPr>
          <w:rFonts w:ascii="Calibri" w:eastAsia="Times New Roman" w:hAnsi="Calibri" w:cs="Calibri"/>
          <w:color w:val="4472C4" w:themeColor="accent1"/>
          <w:szCs w:val="22"/>
          <w:lang w:bidi="th-TH"/>
        </w:rPr>
        <w:t xml:space="preserve"> supporting</w:t>
      </w:r>
      <w:r w:rsidR="00B72A06" w:rsidRPr="00144445">
        <w:rPr>
          <w:rFonts w:ascii="Calibri" w:eastAsia="Times New Roman" w:hAnsi="Calibri" w:cs="Calibri"/>
          <w:color w:val="4472C4" w:themeColor="accent1"/>
          <w:szCs w:val="22"/>
          <w:lang w:bidi="th-TH"/>
        </w:rPr>
        <w:t>)</w:t>
      </w:r>
    </w:p>
    <w:p w14:paraId="62FAEA73" w14:textId="02B42BD8" w:rsidR="00D32960" w:rsidRPr="00144445" w:rsidRDefault="00BD744B" w:rsidP="00906D27">
      <w:pPr>
        <w:spacing w:after="120"/>
        <w:ind w:left="72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lastRenderedPageBreak/>
        <w:t xml:space="preserve">Subcommittee met and went through TOC – actively seeking authors - </w:t>
      </w:r>
      <w:r w:rsidR="00221F05">
        <w:rPr>
          <w:rFonts w:ascii="Calibri" w:eastAsia="Times New Roman" w:hAnsi="Calibri" w:cs="Calibri"/>
          <w:color w:val="4472C4" w:themeColor="accent1"/>
          <w:szCs w:val="22"/>
          <w:lang w:bidi="th-TH"/>
        </w:rPr>
        <w:t xml:space="preserve">members </w:t>
      </w:r>
      <w:r>
        <w:rPr>
          <w:rFonts w:ascii="Calibri" w:eastAsia="Times New Roman" w:hAnsi="Calibri" w:cs="Calibri"/>
          <w:color w:val="4472C4" w:themeColor="accent1"/>
          <w:szCs w:val="22"/>
          <w:lang w:bidi="th-TH"/>
        </w:rPr>
        <w:t xml:space="preserve">who have authors </w:t>
      </w:r>
      <w:r w:rsidR="00221F05">
        <w:rPr>
          <w:rFonts w:ascii="Calibri" w:eastAsia="Times New Roman" w:hAnsi="Calibri" w:cs="Calibri"/>
          <w:color w:val="4472C4" w:themeColor="accent1"/>
          <w:szCs w:val="22"/>
          <w:lang w:bidi="th-TH"/>
        </w:rPr>
        <w:t>in mind whom they think might be a good fit please feel free to contact either Dave or the specific Division Editor to make an introduction</w:t>
      </w:r>
      <w:r w:rsidR="00DB6BF1">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S</w:t>
      </w:r>
      <w:r w:rsidR="00530609">
        <w:rPr>
          <w:rFonts w:ascii="Calibri" w:eastAsia="Times New Roman" w:hAnsi="Calibri" w:cs="Calibri"/>
          <w:color w:val="4472C4" w:themeColor="accent1"/>
          <w:szCs w:val="22"/>
          <w:lang w:bidi="th-TH"/>
        </w:rPr>
        <w:t>chedule and TOC to be included with the minutes.</w:t>
      </w:r>
      <w:r>
        <w:rPr>
          <w:rFonts w:ascii="Calibri" w:eastAsia="Times New Roman" w:hAnsi="Calibri" w:cs="Calibri"/>
          <w:color w:val="4472C4" w:themeColor="accent1"/>
          <w:szCs w:val="22"/>
          <w:lang w:bidi="th-TH"/>
        </w:rPr>
        <w:t xml:space="preserve">  Progressing well.</w:t>
      </w:r>
      <w:r w:rsidR="007A604A">
        <w:rPr>
          <w:rFonts w:ascii="Calibri" w:eastAsia="Times New Roman" w:hAnsi="Calibri" w:cs="Calibri"/>
          <w:color w:val="4472C4" w:themeColor="accent1"/>
          <w:szCs w:val="22"/>
          <w:lang w:bidi="th-TH"/>
        </w:rPr>
        <w:t xml:space="preserve">  Need update for April.</w:t>
      </w:r>
    </w:p>
    <w:p w14:paraId="3D8BE70B" w14:textId="0D37487A" w:rsidR="00953117" w:rsidRPr="00144445" w:rsidRDefault="00953117" w:rsidP="00802338">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Newsletter (</w:t>
      </w:r>
      <w:r w:rsidR="0072636C" w:rsidRPr="00144445">
        <w:rPr>
          <w:rFonts w:ascii="Calibri" w:eastAsia="Times New Roman" w:hAnsi="Calibri" w:cs="Calibri"/>
          <w:color w:val="000000"/>
          <w:szCs w:val="22"/>
          <w:lang w:bidi="th-TH"/>
        </w:rPr>
        <w:t xml:space="preserve">co-Chairs: </w:t>
      </w:r>
      <w:r w:rsidRPr="00144445">
        <w:rPr>
          <w:rFonts w:ascii="Calibri" w:eastAsia="Times New Roman" w:hAnsi="Calibri" w:cs="Calibri"/>
          <w:color w:val="000000"/>
          <w:szCs w:val="22"/>
          <w:lang w:bidi="th-TH"/>
        </w:rPr>
        <w:t>Beth Snipes</w:t>
      </w:r>
      <w:r w:rsidR="0072636C" w:rsidRPr="00144445">
        <w:rPr>
          <w:rFonts w:ascii="Calibri" w:eastAsia="Times New Roman" w:hAnsi="Calibri" w:cs="Calibri"/>
          <w:color w:val="000000"/>
          <w:szCs w:val="22"/>
          <w:lang w:bidi="th-TH"/>
        </w:rPr>
        <w:t>,</w:t>
      </w:r>
      <w:r w:rsidRPr="00144445">
        <w:rPr>
          <w:rFonts w:ascii="Calibri" w:eastAsia="Times New Roman" w:hAnsi="Calibri" w:cs="Calibri"/>
          <w:color w:val="000000"/>
          <w:szCs w:val="22"/>
          <w:lang w:bidi="th-TH"/>
        </w:rPr>
        <w:t xml:space="preserve"> </w:t>
      </w:r>
      <w:hyperlink r:id="rId15" w:history="1">
        <w:r w:rsidR="0072636C" w:rsidRPr="00144445">
          <w:rPr>
            <w:rStyle w:val="Hyperlink"/>
            <w:rFonts w:ascii="Calibri" w:eastAsia="Times New Roman" w:hAnsi="Calibri" w:cs="Calibri"/>
            <w:szCs w:val="22"/>
            <w:lang w:bidi="th-TH"/>
          </w:rPr>
          <w:t>Beth.Snipes@tec-materialstesting.com</w:t>
        </w:r>
      </w:hyperlink>
      <w:r w:rsidR="0072636C" w:rsidRPr="00144445">
        <w:rPr>
          <w:rFonts w:ascii="Calibri" w:eastAsia="Times New Roman" w:hAnsi="Calibri" w:cs="Calibri"/>
          <w:color w:val="000000"/>
          <w:szCs w:val="22"/>
          <w:lang w:bidi="th-TH"/>
        </w:rPr>
        <w:t xml:space="preserve"> </w:t>
      </w:r>
      <w:r w:rsidR="00836E48" w:rsidRPr="00144445">
        <w:rPr>
          <w:rFonts w:ascii="Calibri" w:eastAsia="Times New Roman" w:hAnsi="Calibri" w:cs="Calibri"/>
          <w:color w:val="000000"/>
          <w:szCs w:val="22"/>
          <w:lang w:bidi="th-TH"/>
        </w:rPr>
        <w:t xml:space="preserve">, </w:t>
      </w:r>
      <w:r w:rsidRPr="00144445">
        <w:rPr>
          <w:rFonts w:ascii="Calibri" w:eastAsia="Times New Roman" w:hAnsi="Calibri" w:cs="Calibri"/>
          <w:color w:val="000000"/>
          <w:szCs w:val="22"/>
          <w:lang w:bidi="th-TH"/>
        </w:rPr>
        <w:t>Ben Wang,</w:t>
      </w:r>
      <w:r w:rsidR="0072636C" w:rsidRPr="00144445">
        <w:rPr>
          <w:rFonts w:ascii="Calibri" w:eastAsia="Times New Roman" w:hAnsi="Calibri" w:cs="Calibri"/>
          <w:color w:val="000000"/>
          <w:szCs w:val="22"/>
          <w:lang w:bidi="th-TH"/>
        </w:rPr>
        <w:t xml:space="preserve"> </w:t>
      </w:r>
      <w:hyperlink r:id="rId16" w:history="1">
        <w:r w:rsidR="0072636C" w:rsidRPr="00144445">
          <w:rPr>
            <w:rStyle w:val="Hyperlink"/>
            <w:rFonts w:ascii="Calibri" w:eastAsia="Times New Roman" w:hAnsi="Calibri" w:cs="Calibri"/>
            <w:szCs w:val="22"/>
            <w:lang w:bidi="th-TH"/>
          </w:rPr>
          <w:t>wang.ben@cummins.com</w:t>
        </w:r>
      </w:hyperlink>
      <w:r w:rsidR="0072636C" w:rsidRPr="00144445">
        <w:rPr>
          <w:rFonts w:ascii="Calibri" w:eastAsia="Times New Roman" w:hAnsi="Calibri" w:cs="Calibri"/>
          <w:color w:val="000000"/>
          <w:szCs w:val="22"/>
          <w:lang w:bidi="th-TH"/>
        </w:rPr>
        <w:t xml:space="preserve"> </w:t>
      </w:r>
      <w:r w:rsidRPr="00144445">
        <w:rPr>
          <w:rFonts w:ascii="Calibri" w:eastAsia="Times New Roman" w:hAnsi="Calibri" w:cs="Calibri"/>
          <w:color w:val="000000"/>
          <w:szCs w:val="22"/>
          <w:lang w:bidi="th-TH"/>
        </w:rPr>
        <w:t>)</w:t>
      </w:r>
    </w:p>
    <w:p w14:paraId="51924991" w14:textId="1E643204" w:rsidR="009A1D47" w:rsidRDefault="00B924B3" w:rsidP="00131AA8">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Back on track!  </w:t>
      </w:r>
      <w:r w:rsidR="009D11C0">
        <w:rPr>
          <w:rFonts w:ascii="Calibri" w:eastAsia="Times New Roman" w:hAnsi="Calibri" w:cs="Calibri"/>
          <w:color w:val="4472C4" w:themeColor="accent1"/>
          <w:szCs w:val="22"/>
          <w:lang w:bidi="th-TH"/>
        </w:rPr>
        <w:t>Published yesterday</w:t>
      </w:r>
      <w:r w:rsidR="007A604A">
        <w:rPr>
          <w:rFonts w:ascii="Calibri" w:eastAsia="Times New Roman" w:hAnsi="Calibri" w:cs="Calibri"/>
          <w:color w:val="4472C4" w:themeColor="accent1"/>
          <w:szCs w:val="22"/>
          <w:lang w:bidi="th-TH"/>
        </w:rPr>
        <w:t xml:space="preserve"> on Connect site and emailed to ASM-RSTC members</w:t>
      </w:r>
      <w:r w:rsidR="00600EC5">
        <w:rPr>
          <w:rFonts w:ascii="Calibri" w:eastAsia="Times New Roman" w:hAnsi="Calibri" w:cs="Calibri"/>
          <w:color w:val="4472C4" w:themeColor="accent1"/>
          <w:szCs w:val="22"/>
          <w:lang w:bidi="th-TH"/>
        </w:rPr>
        <w:t>.</w:t>
      </w:r>
      <w:r w:rsidR="00F07CB6">
        <w:rPr>
          <w:rFonts w:ascii="Calibri" w:eastAsia="Times New Roman" w:hAnsi="Calibri" w:cs="Calibri"/>
          <w:color w:val="4472C4" w:themeColor="accent1"/>
          <w:szCs w:val="22"/>
          <w:lang w:bidi="th-TH"/>
        </w:rPr>
        <w:t xml:space="preserve">  </w:t>
      </w:r>
      <w:r w:rsidR="007A604A">
        <w:rPr>
          <w:rFonts w:ascii="Calibri" w:eastAsia="Times New Roman" w:hAnsi="Calibri" w:cs="Calibri"/>
          <w:color w:val="4472C4" w:themeColor="accent1"/>
          <w:szCs w:val="22"/>
          <w:lang w:bidi="th-TH"/>
        </w:rPr>
        <w:t xml:space="preserve">Future editions will highlight the various Divisions of the RS Handbook.  </w:t>
      </w:r>
      <w:r w:rsidR="00F07CB6">
        <w:rPr>
          <w:rFonts w:ascii="Calibri" w:eastAsia="Times New Roman" w:hAnsi="Calibri" w:cs="Calibri"/>
          <w:color w:val="4472C4" w:themeColor="accent1"/>
          <w:szCs w:val="22"/>
          <w:lang w:bidi="th-TH"/>
        </w:rPr>
        <w:t>Members and Student</w:t>
      </w:r>
      <w:r w:rsidR="00E7551F">
        <w:rPr>
          <w:rFonts w:ascii="Calibri" w:eastAsia="Times New Roman" w:hAnsi="Calibri" w:cs="Calibri"/>
          <w:color w:val="4472C4" w:themeColor="accent1"/>
          <w:szCs w:val="22"/>
          <w:lang w:bidi="th-TH"/>
        </w:rPr>
        <w:t>s</w:t>
      </w:r>
      <w:r w:rsidR="00F07CB6">
        <w:rPr>
          <w:rFonts w:ascii="Calibri" w:eastAsia="Times New Roman" w:hAnsi="Calibri" w:cs="Calibri"/>
          <w:color w:val="4472C4" w:themeColor="accent1"/>
          <w:szCs w:val="22"/>
          <w:lang w:bidi="th-TH"/>
        </w:rPr>
        <w:t xml:space="preserve"> please feel free to contribute art</w:t>
      </w:r>
      <w:r w:rsidR="00B42D1A">
        <w:rPr>
          <w:rFonts w:ascii="Calibri" w:eastAsia="Times New Roman" w:hAnsi="Calibri" w:cs="Calibri"/>
          <w:color w:val="4472C4" w:themeColor="accent1"/>
          <w:szCs w:val="22"/>
          <w:lang w:bidi="th-TH"/>
        </w:rPr>
        <w:t xml:space="preserve">icles – </w:t>
      </w:r>
      <w:r w:rsidR="007B08DB">
        <w:rPr>
          <w:rFonts w:ascii="Calibri" w:eastAsia="Times New Roman" w:hAnsi="Calibri" w:cs="Calibri"/>
          <w:color w:val="4472C4" w:themeColor="accent1"/>
          <w:szCs w:val="22"/>
          <w:lang w:bidi="th-TH"/>
        </w:rPr>
        <w:t>come up with a name for this section.  T</w:t>
      </w:r>
      <w:r w:rsidR="00B42D1A">
        <w:rPr>
          <w:rFonts w:ascii="Calibri" w:eastAsia="Times New Roman" w:hAnsi="Calibri" w:cs="Calibri"/>
          <w:color w:val="4472C4" w:themeColor="accent1"/>
          <w:szCs w:val="22"/>
          <w:lang w:bidi="th-TH"/>
        </w:rPr>
        <w:t xml:space="preserve">his is your newsletter – </w:t>
      </w:r>
      <w:r w:rsidR="007B08DB">
        <w:rPr>
          <w:rFonts w:ascii="Calibri" w:eastAsia="Times New Roman" w:hAnsi="Calibri" w:cs="Calibri"/>
          <w:color w:val="4472C4" w:themeColor="accent1"/>
          <w:szCs w:val="22"/>
          <w:lang w:bidi="th-TH"/>
        </w:rPr>
        <w:t xml:space="preserve">continuously looking for </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members in the news</w:t>
      </w:r>
      <w:r w:rsidR="00B335C2">
        <w:rPr>
          <w:rFonts w:ascii="Calibri" w:eastAsia="Times New Roman" w:hAnsi="Calibri" w:cs="Calibri"/>
          <w:color w:val="4472C4" w:themeColor="accent1"/>
          <w:szCs w:val="22"/>
          <w:lang w:bidi="th-TH"/>
        </w:rPr>
        <w:t>”</w:t>
      </w:r>
      <w:r w:rsidR="007B08DB">
        <w:rPr>
          <w:rFonts w:ascii="Calibri" w:eastAsia="Times New Roman" w:hAnsi="Calibri" w:cs="Calibri"/>
          <w:color w:val="4472C4" w:themeColor="accent1"/>
          <w:szCs w:val="22"/>
          <w:lang w:bidi="th-TH"/>
        </w:rPr>
        <w:t xml:space="preserve"> ideas - l</w:t>
      </w:r>
      <w:r w:rsidR="00B42D1A">
        <w:rPr>
          <w:rFonts w:ascii="Calibri" w:eastAsia="Times New Roman" w:hAnsi="Calibri" w:cs="Calibri"/>
          <w:color w:val="4472C4" w:themeColor="accent1"/>
          <w:szCs w:val="22"/>
          <w:lang w:bidi="th-TH"/>
        </w:rPr>
        <w:t xml:space="preserve">et us </w:t>
      </w:r>
      <w:r w:rsidR="007B08DB">
        <w:rPr>
          <w:rFonts w:ascii="Calibri" w:eastAsia="Times New Roman" w:hAnsi="Calibri" w:cs="Calibri"/>
          <w:color w:val="4472C4" w:themeColor="accent1"/>
          <w:szCs w:val="22"/>
          <w:lang w:bidi="th-TH"/>
        </w:rPr>
        <w:t xml:space="preserve">know what you are doing!  Technical article from ASM Volume 11 available for free until June – then free link will be gone.  </w:t>
      </w:r>
      <w:proofErr w:type="spellStart"/>
      <w:r w:rsidR="007B08DB">
        <w:rPr>
          <w:rFonts w:ascii="Calibri" w:eastAsia="Times New Roman" w:hAnsi="Calibri" w:cs="Calibri"/>
          <w:color w:val="4472C4" w:themeColor="accent1"/>
          <w:szCs w:val="22"/>
          <w:lang w:bidi="th-TH"/>
        </w:rPr>
        <w:t>Rajan</w:t>
      </w:r>
      <w:proofErr w:type="spellEnd"/>
      <w:r w:rsidR="007B08DB">
        <w:rPr>
          <w:rFonts w:ascii="Calibri" w:eastAsia="Times New Roman" w:hAnsi="Calibri" w:cs="Calibri"/>
          <w:color w:val="4472C4" w:themeColor="accent1"/>
          <w:szCs w:val="22"/>
          <w:lang w:bidi="th-TH"/>
        </w:rPr>
        <w:t xml:space="preserve"> asked about AM&amp;P</w:t>
      </w:r>
      <w:r>
        <w:rPr>
          <w:rFonts w:ascii="Calibri" w:eastAsia="Times New Roman" w:hAnsi="Calibri" w:cs="Calibri"/>
          <w:color w:val="4472C4" w:themeColor="accent1"/>
          <w:szCs w:val="22"/>
          <w:lang w:bidi="th-TH"/>
        </w:rPr>
        <w:t>: H</w:t>
      </w:r>
      <w:r w:rsidR="007B08DB">
        <w:rPr>
          <w:rFonts w:ascii="Calibri" w:eastAsia="Times New Roman" w:hAnsi="Calibri" w:cs="Calibri"/>
          <w:color w:val="4472C4" w:themeColor="accent1"/>
          <w:szCs w:val="22"/>
          <w:lang w:bidi="th-TH"/>
        </w:rPr>
        <w:t>ow does this dovetail with the newsletter or the ASM-RSTC?  Beth S. will ping Scott</w:t>
      </w:r>
      <w:r>
        <w:rPr>
          <w:rFonts w:ascii="Calibri" w:eastAsia="Times New Roman" w:hAnsi="Calibri" w:cs="Calibri"/>
          <w:color w:val="4472C4" w:themeColor="accent1"/>
          <w:szCs w:val="22"/>
          <w:lang w:bidi="th-TH"/>
        </w:rPr>
        <w:t xml:space="preserve"> H. - </w:t>
      </w:r>
      <w:r w:rsidR="007B08DB">
        <w:rPr>
          <w:rFonts w:ascii="Calibri" w:eastAsia="Times New Roman" w:hAnsi="Calibri" w:cs="Calibri"/>
          <w:color w:val="4472C4" w:themeColor="accent1"/>
          <w:szCs w:val="22"/>
          <w:lang w:bidi="th-TH"/>
        </w:rPr>
        <w:t>Amy N. will also follow up.</w:t>
      </w:r>
    </w:p>
    <w:p w14:paraId="489AE27B" w14:textId="238C1B43" w:rsidR="004E2487" w:rsidRPr="00144445" w:rsidRDefault="004E2487" w:rsidP="00CA19B7">
      <w:pPr>
        <w:numPr>
          <w:ilvl w:val="1"/>
          <w:numId w:val="2"/>
        </w:numPr>
        <w:spacing w:after="0"/>
        <w:ind w:left="900"/>
        <w:rPr>
          <w:rFonts w:ascii="Calibri" w:eastAsia="Times New Roman" w:hAnsi="Calibri" w:cs="Calibri"/>
          <w:color w:val="000000"/>
          <w:szCs w:val="22"/>
          <w:lang w:bidi="th-TH"/>
        </w:rPr>
      </w:pPr>
      <w:r w:rsidRPr="00144445">
        <w:rPr>
          <w:rFonts w:ascii="Calibri" w:eastAsia="Times New Roman" w:hAnsi="Calibri" w:cs="Calibri"/>
          <w:color w:val="000000"/>
          <w:szCs w:val="22"/>
          <w:lang w:bidi="th-TH"/>
        </w:rPr>
        <w:t>Education and Chapter Outreach (Jeff Bunn, Chair</w:t>
      </w:r>
      <w:r w:rsidR="0040634D" w:rsidRPr="00144445">
        <w:rPr>
          <w:rFonts w:ascii="Calibri" w:eastAsia="Times New Roman" w:hAnsi="Calibri" w:cs="Calibri"/>
          <w:color w:val="000000"/>
          <w:szCs w:val="22"/>
          <w:lang w:bidi="th-TH"/>
        </w:rPr>
        <w:t xml:space="preserve">, </w:t>
      </w:r>
      <w:hyperlink r:id="rId17" w:history="1">
        <w:r w:rsidR="0040634D" w:rsidRPr="00144445">
          <w:rPr>
            <w:rStyle w:val="Hyperlink"/>
            <w:rFonts w:ascii="Calibri" w:eastAsia="Times New Roman" w:hAnsi="Calibri" w:cs="Calibri"/>
            <w:szCs w:val="22"/>
            <w:lang w:bidi="th-TH"/>
          </w:rPr>
          <w:t>bunnjr@ornl.gov</w:t>
        </w:r>
      </w:hyperlink>
      <w:r w:rsidRPr="00144445">
        <w:rPr>
          <w:rFonts w:ascii="Calibri" w:eastAsia="Times New Roman" w:hAnsi="Calibri" w:cs="Calibri"/>
          <w:color w:val="000000"/>
          <w:szCs w:val="22"/>
          <w:lang w:bidi="th-TH"/>
        </w:rPr>
        <w:t>)</w:t>
      </w:r>
      <w:r w:rsidR="00CA19B7" w:rsidRPr="00144445">
        <w:rPr>
          <w:rFonts w:ascii="Calibri" w:eastAsia="Times New Roman" w:hAnsi="Calibri" w:cs="Calibri"/>
          <w:color w:val="000000"/>
          <w:szCs w:val="22"/>
          <w:lang w:bidi="th-TH"/>
        </w:rPr>
        <w:t xml:space="preserve"> </w:t>
      </w:r>
    </w:p>
    <w:p w14:paraId="6912608F" w14:textId="796AD9E5" w:rsidR="00CA19B7" w:rsidRPr="00892D6E" w:rsidRDefault="00CA19B7" w:rsidP="00CB120C">
      <w:pPr>
        <w:spacing w:after="120"/>
        <w:ind w:firstLine="900"/>
        <w:rPr>
          <w:rFonts w:ascii="Calibri" w:hAnsi="Calibri" w:cs="Calibri"/>
          <w:color w:val="4472C4" w:themeColor="accent1"/>
          <w:szCs w:val="22"/>
        </w:rPr>
      </w:pPr>
      <w:r w:rsidRPr="00892D6E">
        <w:rPr>
          <w:rFonts w:ascii="Calibri" w:hAnsi="Calibri" w:cs="Calibri"/>
          <w:color w:val="4472C4" w:themeColor="accent1"/>
          <w:szCs w:val="22"/>
        </w:rPr>
        <w:t xml:space="preserve">Members: Bunn, Hill, Ben Salah, Snipes, </w:t>
      </w:r>
      <w:proofErr w:type="spellStart"/>
      <w:r w:rsidRPr="00892D6E">
        <w:rPr>
          <w:rFonts w:ascii="Calibri" w:hAnsi="Calibri" w:cs="Calibri"/>
          <w:color w:val="4472C4" w:themeColor="accent1"/>
          <w:szCs w:val="22"/>
        </w:rPr>
        <w:t>Si</w:t>
      </w:r>
      <w:r w:rsidR="00777968">
        <w:rPr>
          <w:rFonts w:ascii="Calibri" w:hAnsi="Calibri" w:cs="Calibri"/>
          <w:color w:val="4472C4" w:themeColor="accent1"/>
          <w:szCs w:val="22"/>
        </w:rPr>
        <w:t>cotte</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Styger</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Furrer</w:t>
      </w:r>
      <w:proofErr w:type="spellEnd"/>
      <w:r w:rsidR="00777968">
        <w:rPr>
          <w:rFonts w:ascii="Calibri" w:hAnsi="Calibri" w:cs="Calibri"/>
          <w:color w:val="4472C4" w:themeColor="accent1"/>
          <w:szCs w:val="22"/>
        </w:rPr>
        <w:t xml:space="preserve">, </w:t>
      </w:r>
      <w:proofErr w:type="spellStart"/>
      <w:r w:rsidR="00777968">
        <w:rPr>
          <w:rFonts w:ascii="Calibri" w:hAnsi="Calibri" w:cs="Calibri"/>
          <w:color w:val="4472C4" w:themeColor="accent1"/>
          <w:szCs w:val="22"/>
        </w:rPr>
        <w:t>Belassel</w:t>
      </w:r>
      <w:proofErr w:type="spellEnd"/>
    </w:p>
    <w:p w14:paraId="66E19F3D" w14:textId="3728DA0F" w:rsidR="005D6B05" w:rsidRDefault="00892D6E" w:rsidP="005D6B05">
      <w:pPr>
        <w:spacing w:after="120"/>
        <w:ind w:left="900"/>
        <w:rPr>
          <w:rFonts w:ascii="Calibri" w:eastAsia="Times New Roman" w:hAnsi="Calibri" w:cs="Calibri"/>
          <w:color w:val="4472C4" w:themeColor="accent1"/>
          <w:szCs w:val="22"/>
          <w:lang w:bidi="th-TH"/>
        </w:rPr>
      </w:pPr>
      <w:r>
        <w:rPr>
          <w:rFonts w:ascii="Calibri" w:eastAsia="Times New Roman" w:hAnsi="Calibri" w:cs="Calibri"/>
          <w:b/>
          <w:bCs/>
          <w:color w:val="4472C4" w:themeColor="accent1"/>
          <w:szCs w:val="22"/>
          <w:lang w:bidi="th-TH"/>
        </w:rPr>
        <w:t xml:space="preserve">Residual Stress </w:t>
      </w:r>
      <w:r w:rsidR="00B45D66" w:rsidRPr="00144445">
        <w:rPr>
          <w:rFonts w:ascii="Calibri" w:eastAsia="Times New Roman" w:hAnsi="Calibri" w:cs="Calibri"/>
          <w:b/>
          <w:bCs/>
          <w:color w:val="4472C4" w:themeColor="accent1"/>
          <w:szCs w:val="22"/>
          <w:lang w:bidi="th-TH"/>
        </w:rPr>
        <w:t xml:space="preserve">Workshop at </w:t>
      </w:r>
      <w:proofErr w:type="spellStart"/>
      <w:r w:rsidR="00B45D66" w:rsidRPr="00144445">
        <w:rPr>
          <w:rFonts w:ascii="Calibri" w:eastAsia="Times New Roman" w:hAnsi="Calibri" w:cs="Calibri"/>
          <w:b/>
          <w:bCs/>
          <w:color w:val="4472C4" w:themeColor="accent1"/>
          <w:szCs w:val="22"/>
          <w:lang w:bidi="th-TH"/>
        </w:rPr>
        <w:t>AeroMat</w:t>
      </w:r>
      <w:proofErr w:type="spellEnd"/>
      <w:r w:rsidR="00B45D66" w:rsidRPr="00144445">
        <w:rPr>
          <w:rFonts w:ascii="Calibri" w:eastAsia="Times New Roman" w:hAnsi="Calibri" w:cs="Calibri"/>
          <w:b/>
          <w:bCs/>
          <w:color w:val="4472C4" w:themeColor="accent1"/>
          <w:szCs w:val="22"/>
          <w:lang w:bidi="th-TH"/>
        </w:rPr>
        <w:t xml:space="preserve"> 2023, Fort Worth, TX</w:t>
      </w:r>
      <w:r w:rsidR="00C61172" w:rsidRPr="00144445">
        <w:rPr>
          <w:rFonts w:ascii="Calibri" w:eastAsia="Times New Roman" w:hAnsi="Calibri" w:cs="Calibri"/>
          <w:b/>
          <w:bCs/>
          <w:color w:val="4472C4" w:themeColor="accent1"/>
          <w:szCs w:val="22"/>
          <w:lang w:bidi="th-TH"/>
        </w:rPr>
        <w:t>, March 14-16</w:t>
      </w:r>
      <w:r w:rsidR="00B45D66" w:rsidRPr="00144445">
        <w:rPr>
          <w:rFonts w:ascii="Calibri" w:eastAsia="Times New Roman" w:hAnsi="Calibri" w:cs="Calibri"/>
          <w:color w:val="4472C4" w:themeColor="accent1"/>
          <w:szCs w:val="22"/>
          <w:lang w:bidi="th-TH"/>
        </w:rPr>
        <w:t xml:space="preserve"> </w:t>
      </w:r>
      <w:r>
        <w:rPr>
          <w:rFonts w:ascii="Calibri" w:eastAsia="Times New Roman" w:hAnsi="Calibri" w:cs="Calibri"/>
          <w:color w:val="4472C4" w:themeColor="accent1"/>
          <w:szCs w:val="22"/>
          <w:lang w:bidi="th-TH"/>
        </w:rPr>
        <w:t xml:space="preserve">  </w:t>
      </w:r>
      <w:r>
        <w:rPr>
          <w:rFonts w:ascii="Calibri" w:eastAsia="Times New Roman" w:hAnsi="Calibri" w:cs="Calibri"/>
          <w:color w:val="4472C4" w:themeColor="accent1"/>
          <w:szCs w:val="22"/>
          <w:lang w:bidi="th-TH"/>
        </w:rPr>
        <w:br/>
      </w:r>
      <w:r w:rsidR="005D6B05">
        <w:rPr>
          <w:rFonts w:ascii="Calibri" w:eastAsia="Times New Roman" w:hAnsi="Calibri" w:cs="Calibri"/>
          <w:color w:val="4472C4" w:themeColor="accent1"/>
          <w:szCs w:val="22"/>
          <w:lang w:bidi="th-TH"/>
        </w:rPr>
        <w:t xml:space="preserve">Link and info was added to </w:t>
      </w:r>
      <w:proofErr w:type="spellStart"/>
      <w:r w:rsidR="005D6B05">
        <w:rPr>
          <w:rFonts w:ascii="Calibri" w:eastAsia="Times New Roman" w:hAnsi="Calibri" w:cs="Calibri"/>
          <w:color w:val="4472C4" w:themeColor="accent1"/>
          <w:szCs w:val="22"/>
          <w:lang w:bidi="th-TH"/>
        </w:rPr>
        <w:t>Aeromat</w:t>
      </w:r>
      <w:proofErr w:type="spellEnd"/>
      <w:r w:rsidR="005D6B05">
        <w:rPr>
          <w:rFonts w:ascii="Calibri" w:eastAsia="Times New Roman" w:hAnsi="Calibri" w:cs="Calibri"/>
          <w:color w:val="4472C4" w:themeColor="accent1"/>
          <w:szCs w:val="22"/>
          <w:lang w:bidi="th-TH"/>
        </w:rPr>
        <w:t xml:space="preserve"> website - Registration went live in December.</w:t>
      </w:r>
      <w:r w:rsidR="005D6B05">
        <w:rPr>
          <w:rFonts w:ascii="Calibri" w:eastAsia="Times New Roman" w:hAnsi="Calibri" w:cs="Calibri"/>
          <w:color w:val="4472C4" w:themeColor="accent1"/>
          <w:szCs w:val="22"/>
          <w:u w:val="single"/>
          <w:lang w:bidi="th-TH"/>
        </w:rPr>
        <w:t xml:space="preserve"> </w:t>
      </w:r>
      <w:hyperlink r:id="rId18" w:history="1">
        <w:r w:rsidR="005D6B05" w:rsidRPr="00B871FB">
          <w:rPr>
            <w:rStyle w:val="Hyperlink"/>
            <w:rFonts w:ascii="Calibri" w:eastAsia="Times New Roman" w:hAnsi="Calibri" w:cs="Calibri"/>
            <w:szCs w:val="22"/>
            <w:lang w:bidi="th-TH"/>
          </w:rPr>
          <w:t>https://www.asminternational.org/web/aeromat-2023/education</w:t>
        </w:r>
      </w:hyperlink>
      <w:r w:rsidR="005D6B05">
        <w:rPr>
          <w:rFonts w:ascii="Calibri" w:eastAsia="Times New Roman" w:hAnsi="Calibri" w:cs="Calibri"/>
          <w:color w:val="4472C4" w:themeColor="accent1"/>
          <w:szCs w:val="22"/>
          <w:lang w:bidi="th-TH"/>
        </w:rPr>
        <w:t>.</w:t>
      </w:r>
    </w:p>
    <w:p w14:paraId="45174764" w14:textId="4362B169" w:rsidR="009D11C0" w:rsidRDefault="00C61172" w:rsidP="005D6B05">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 xml:space="preserve">Workshop </w:t>
      </w:r>
      <w:r w:rsidR="007B08DB">
        <w:rPr>
          <w:rFonts w:ascii="Calibri" w:eastAsia="Times New Roman" w:hAnsi="Calibri" w:cs="Calibri"/>
          <w:color w:val="4472C4" w:themeColor="accent1"/>
          <w:szCs w:val="22"/>
          <w:lang w:bidi="th-TH"/>
        </w:rPr>
        <w:t>was cancelled due to lack of interest – could have been the day</w:t>
      </w:r>
      <w:r w:rsidR="00B335C2">
        <w:rPr>
          <w:rFonts w:ascii="Calibri" w:eastAsia="Times New Roman" w:hAnsi="Calibri" w:cs="Calibri"/>
          <w:color w:val="4472C4" w:themeColor="accent1"/>
          <w:szCs w:val="22"/>
          <w:lang w:bidi="th-TH"/>
        </w:rPr>
        <w:t xml:space="preserve"> (i.e. Monday workshop requires Sunday travel)</w:t>
      </w:r>
      <w:r w:rsidR="007B08DB">
        <w:rPr>
          <w:rFonts w:ascii="Calibri" w:eastAsia="Times New Roman" w:hAnsi="Calibri" w:cs="Calibri"/>
          <w:color w:val="4472C4" w:themeColor="accent1"/>
          <w:szCs w:val="22"/>
          <w:lang w:bidi="th-TH"/>
        </w:rPr>
        <w:t xml:space="preserve">?  Figure out what happened?  Better advertising?  Jason S. will </w:t>
      </w:r>
      <w:proofErr w:type="gramStart"/>
      <w:r w:rsidR="007B08DB">
        <w:rPr>
          <w:rFonts w:ascii="Calibri" w:eastAsia="Times New Roman" w:hAnsi="Calibri" w:cs="Calibri"/>
          <w:color w:val="4472C4" w:themeColor="accent1"/>
          <w:szCs w:val="22"/>
          <w:lang w:bidi="th-TH"/>
        </w:rPr>
        <w:t>look into</w:t>
      </w:r>
      <w:proofErr w:type="gramEnd"/>
      <w:r w:rsidR="007B08DB">
        <w:rPr>
          <w:rFonts w:ascii="Calibri" w:eastAsia="Times New Roman" w:hAnsi="Calibri" w:cs="Calibri"/>
          <w:color w:val="4472C4" w:themeColor="accent1"/>
          <w:szCs w:val="22"/>
          <w:lang w:bidi="th-TH"/>
        </w:rPr>
        <w:t xml:space="preserve"> it.  Ping Jeff B. for </w:t>
      </w:r>
      <w:r w:rsidR="00B335C2">
        <w:rPr>
          <w:rFonts w:ascii="Calibri" w:eastAsia="Times New Roman" w:hAnsi="Calibri" w:cs="Calibri"/>
          <w:color w:val="4472C4" w:themeColor="accent1"/>
          <w:szCs w:val="22"/>
          <w:lang w:bidi="th-TH"/>
        </w:rPr>
        <w:t>A</w:t>
      </w:r>
      <w:r w:rsidR="007B08DB">
        <w:rPr>
          <w:rFonts w:ascii="Calibri" w:eastAsia="Times New Roman" w:hAnsi="Calibri" w:cs="Calibri"/>
          <w:color w:val="4472C4" w:themeColor="accent1"/>
          <w:szCs w:val="22"/>
          <w:lang w:bidi="th-TH"/>
        </w:rPr>
        <w:t>pril.</w:t>
      </w:r>
    </w:p>
    <w:p w14:paraId="593B91BB" w14:textId="1201CC29" w:rsidR="005D6B05" w:rsidRDefault="00B335C2" w:rsidP="005D6B05">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I</w:t>
      </w:r>
      <w:r w:rsidR="00F07CB6">
        <w:rPr>
          <w:rFonts w:ascii="Calibri" w:eastAsia="Times New Roman" w:hAnsi="Calibri" w:cs="Calibri"/>
          <w:color w:val="4472C4" w:themeColor="accent1"/>
          <w:szCs w:val="22"/>
          <w:lang w:bidi="th-TH"/>
        </w:rPr>
        <w:t xml:space="preserve">nformation package of training materials </w:t>
      </w:r>
      <w:r w:rsidR="00E7551F">
        <w:rPr>
          <w:rFonts w:ascii="Calibri" w:eastAsia="Times New Roman" w:hAnsi="Calibri" w:cs="Calibri"/>
          <w:color w:val="4472C4" w:themeColor="accent1"/>
          <w:szCs w:val="22"/>
          <w:lang w:bidi="th-TH"/>
        </w:rPr>
        <w:t>related to the workshop</w:t>
      </w:r>
      <w:r>
        <w:rPr>
          <w:rFonts w:ascii="Calibri" w:eastAsia="Times New Roman" w:hAnsi="Calibri" w:cs="Calibri"/>
          <w:color w:val="4472C4" w:themeColor="accent1"/>
          <w:szCs w:val="22"/>
          <w:lang w:bidi="th-TH"/>
        </w:rPr>
        <w:t>s</w:t>
      </w:r>
      <w:r w:rsidR="00E7551F">
        <w:rPr>
          <w:rFonts w:ascii="Calibri" w:eastAsia="Times New Roman" w:hAnsi="Calibri" w:cs="Calibri"/>
          <w:color w:val="4472C4" w:themeColor="accent1"/>
          <w:szCs w:val="22"/>
          <w:lang w:bidi="th-TH"/>
        </w:rPr>
        <w:t xml:space="preserve"> </w:t>
      </w:r>
      <w:r>
        <w:rPr>
          <w:rFonts w:ascii="Calibri" w:eastAsia="Times New Roman" w:hAnsi="Calibri" w:cs="Calibri"/>
          <w:color w:val="4472C4" w:themeColor="accent1"/>
          <w:szCs w:val="22"/>
          <w:lang w:bidi="th-TH"/>
        </w:rPr>
        <w:t>could</w:t>
      </w:r>
      <w:r w:rsidR="00F07CB6">
        <w:rPr>
          <w:rFonts w:ascii="Calibri" w:eastAsia="Times New Roman" w:hAnsi="Calibri" w:cs="Calibri"/>
          <w:color w:val="4472C4" w:themeColor="accent1"/>
          <w:szCs w:val="22"/>
          <w:lang w:bidi="th-TH"/>
        </w:rPr>
        <w:t xml:space="preserve"> be useful as a generic training course</w:t>
      </w:r>
      <w:r w:rsidR="00E7551F">
        <w:rPr>
          <w:rFonts w:ascii="Calibri" w:eastAsia="Times New Roman" w:hAnsi="Calibri" w:cs="Calibri"/>
          <w:color w:val="4472C4" w:themeColor="accent1"/>
          <w:szCs w:val="22"/>
          <w:lang w:bidi="th-TH"/>
        </w:rPr>
        <w:t xml:space="preserve"> i.e.</w:t>
      </w:r>
      <w:r w:rsidR="00F07CB6">
        <w:rPr>
          <w:rFonts w:ascii="Calibri" w:eastAsia="Times New Roman" w:hAnsi="Calibri" w:cs="Calibri"/>
          <w:color w:val="4472C4" w:themeColor="accent1"/>
          <w:szCs w:val="22"/>
          <w:lang w:bidi="th-TH"/>
        </w:rPr>
        <w:t xml:space="preserve"> the same training pack could b</w:t>
      </w:r>
      <w:r w:rsidR="005D6B05">
        <w:rPr>
          <w:rFonts w:ascii="Calibri" w:eastAsia="Times New Roman" w:hAnsi="Calibri" w:cs="Calibri"/>
          <w:color w:val="4472C4" w:themeColor="accent1"/>
          <w:szCs w:val="22"/>
          <w:lang w:bidi="th-TH"/>
        </w:rPr>
        <w:t>e used in other training venues - IP considerations to be discussed – ASM to use for education – presenters still maintain/own the IP for what they present.</w:t>
      </w:r>
    </w:p>
    <w:p w14:paraId="75D19DBE" w14:textId="5D9A4503" w:rsidR="00662B63" w:rsidRPr="00144445" w:rsidRDefault="00892D6E" w:rsidP="00777968">
      <w:pPr>
        <w:spacing w:after="120"/>
        <w:ind w:left="450"/>
        <w:rPr>
          <w:rFonts w:ascii="Calibri" w:hAnsi="Calibri" w:cs="Calibri"/>
          <w:color w:val="4472C4" w:themeColor="accent1"/>
          <w:szCs w:val="22"/>
        </w:rPr>
      </w:pPr>
      <w:r>
        <w:rPr>
          <w:rFonts w:ascii="Calibri" w:eastAsia="Times New Roman" w:hAnsi="Calibri" w:cs="Calibri"/>
          <w:color w:val="000000"/>
          <w:szCs w:val="22"/>
          <w:lang w:bidi="th-TH"/>
        </w:rPr>
        <w:t xml:space="preserve">1.5. </w:t>
      </w:r>
      <w:r w:rsidR="004E2487" w:rsidRPr="00892D6E">
        <w:rPr>
          <w:rFonts w:ascii="Calibri" w:eastAsia="Times New Roman" w:hAnsi="Calibri" w:cs="Calibri"/>
          <w:color w:val="000000"/>
          <w:szCs w:val="22"/>
          <w:lang w:bidi="th-TH"/>
        </w:rPr>
        <w:t>Profession</w:t>
      </w:r>
      <w:r w:rsidR="004E2487" w:rsidRPr="00144445">
        <w:rPr>
          <w:rFonts w:ascii="Calibri" w:hAnsi="Calibri" w:cs="Calibri"/>
          <w:color w:val="000000"/>
          <w:szCs w:val="22"/>
        </w:rPr>
        <w:t>al Meetings</w:t>
      </w:r>
      <w:r w:rsidR="00777968">
        <w:rPr>
          <w:rFonts w:ascii="Calibri" w:hAnsi="Calibri" w:cs="Calibri"/>
          <w:color w:val="000000"/>
          <w:szCs w:val="22"/>
        </w:rPr>
        <w:t>,</w:t>
      </w:r>
      <w:r w:rsidR="00AB6681" w:rsidRPr="00144445">
        <w:rPr>
          <w:rFonts w:ascii="Calibri" w:hAnsi="Calibri" w:cs="Calibri"/>
          <w:color w:val="000000"/>
          <w:szCs w:val="22"/>
        </w:rPr>
        <w:t xml:space="preserve"> Conferences, Symposia</w:t>
      </w:r>
      <w:r w:rsidR="00D47D68" w:rsidRPr="00144445">
        <w:rPr>
          <w:rFonts w:ascii="Calibri" w:hAnsi="Calibri" w:cs="Calibri"/>
          <w:color w:val="000000"/>
          <w:szCs w:val="22"/>
        </w:rPr>
        <w:t xml:space="preserve"> (</w:t>
      </w:r>
      <w:proofErr w:type="spellStart"/>
      <w:r w:rsidR="00662B63" w:rsidRPr="00224EEC">
        <w:rPr>
          <w:rFonts w:ascii="Calibri" w:hAnsi="Calibri" w:cs="Calibri"/>
          <w:color w:val="000000" w:themeColor="text1"/>
          <w:szCs w:val="22"/>
        </w:rPr>
        <w:t>R</w:t>
      </w:r>
      <w:r w:rsidR="00D47D68" w:rsidRPr="00224EEC">
        <w:rPr>
          <w:rFonts w:ascii="Calibri" w:hAnsi="Calibri" w:cs="Calibri"/>
          <w:color w:val="000000" w:themeColor="text1"/>
          <w:szCs w:val="22"/>
        </w:rPr>
        <w:t>ajan</w:t>
      </w:r>
      <w:proofErr w:type="spellEnd"/>
      <w:r w:rsidR="00D47D68" w:rsidRPr="00224EEC">
        <w:rPr>
          <w:rFonts w:ascii="Calibri" w:hAnsi="Calibri" w:cs="Calibri"/>
          <w:color w:val="000000" w:themeColor="text1"/>
          <w:szCs w:val="22"/>
        </w:rPr>
        <w:t xml:space="preserve"> </w:t>
      </w:r>
      <w:proofErr w:type="spellStart"/>
      <w:r w:rsidR="00D47D68" w:rsidRPr="00224EEC">
        <w:rPr>
          <w:rFonts w:ascii="Calibri" w:hAnsi="Calibri" w:cs="Calibri"/>
          <w:color w:val="000000" w:themeColor="text1"/>
          <w:szCs w:val="22"/>
        </w:rPr>
        <w:t>Bhambroo</w:t>
      </w:r>
      <w:proofErr w:type="spellEnd"/>
      <w:r w:rsidR="00224EEC" w:rsidRPr="00224EEC">
        <w:rPr>
          <w:rFonts w:ascii="Calibri" w:hAnsi="Calibri" w:cs="Calibri"/>
          <w:color w:val="000000" w:themeColor="text1"/>
          <w:szCs w:val="22"/>
        </w:rPr>
        <w:t>,</w:t>
      </w:r>
      <w:r w:rsidR="004260A5">
        <w:rPr>
          <w:rFonts w:ascii="Calibri" w:hAnsi="Calibri" w:cs="Calibri"/>
          <w:color w:val="000000" w:themeColor="text1"/>
          <w:szCs w:val="22"/>
        </w:rPr>
        <w:t xml:space="preserve"> Chair</w:t>
      </w:r>
      <w:r w:rsidR="00D47D68" w:rsidRPr="00144445">
        <w:rPr>
          <w:rFonts w:ascii="Calibri" w:hAnsi="Calibri" w:cs="Calibri"/>
          <w:color w:val="4472C4" w:themeColor="accent1"/>
          <w:szCs w:val="22"/>
        </w:rPr>
        <w:t xml:space="preserve"> </w:t>
      </w:r>
      <w:hyperlink r:id="rId19" w:history="1">
        <w:r w:rsidR="00535358" w:rsidRPr="0022716D">
          <w:rPr>
            <w:rStyle w:val="Hyperlink"/>
            <w:rFonts w:ascii="Calibri" w:hAnsi="Calibri" w:cs="Calibri"/>
            <w:szCs w:val="22"/>
          </w:rPr>
          <w:t>rajan.bhambroo.18@gmail.com</w:t>
        </w:r>
      </w:hyperlink>
      <w:r w:rsidR="006609C2">
        <w:rPr>
          <w:rFonts w:ascii="Calibri" w:hAnsi="Calibri" w:cs="Calibri"/>
          <w:color w:val="000000"/>
          <w:szCs w:val="22"/>
        </w:rPr>
        <w:t>,</w:t>
      </w:r>
      <w:r w:rsidR="004260A5">
        <w:rPr>
          <w:rFonts w:ascii="Calibri" w:hAnsi="Calibri" w:cs="Calibri"/>
          <w:color w:val="000000"/>
          <w:szCs w:val="22"/>
        </w:rPr>
        <w:t>Toshi Suzuki</w:t>
      </w:r>
      <w:r w:rsidR="004260A5" w:rsidRPr="00144445">
        <w:rPr>
          <w:rFonts w:ascii="Calibri" w:hAnsi="Calibri" w:cs="Calibri"/>
          <w:color w:val="000000"/>
          <w:szCs w:val="22"/>
        </w:rPr>
        <w:t xml:space="preserve">, </w:t>
      </w:r>
      <w:r w:rsidR="004260A5">
        <w:rPr>
          <w:rFonts w:ascii="Calibri" w:hAnsi="Calibri" w:cs="Calibri"/>
          <w:color w:val="000000"/>
          <w:szCs w:val="22"/>
        </w:rPr>
        <w:t xml:space="preserve">Vice </w:t>
      </w:r>
      <w:r w:rsidR="004260A5" w:rsidRPr="00144445">
        <w:rPr>
          <w:rFonts w:ascii="Calibri" w:hAnsi="Calibri" w:cs="Calibri"/>
          <w:color w:val="000000"/>
          <w:szCs w:val="22"/>
        </w:rPr>
        <w:t xml:space="preserve">Chair, </w:t>
      </w:r>
      <w:hyperlink r:id="rId20" w:history="1">
        <w:r w:rsidR="004A5E3E" w:rsidRPr="00881CD7">
          <w:rPr>
            <w:rStyle w:val="Hyperlink"/>
            <w:rFonts w:ascii="Calibri" w:hAnsi="Calibri" w:cs="Calibri"/>
            <w:szCs w:val="22"/>
          </w:rPr>
          <w:t>toshi-suzuki@pulstec.co.jp</w:t>
        </w:r>
      </w:hyperlink>
      <w:r w:rsidR="00224EEC" w:rsidRPr="00224EEC">
        <w:rPr>
          <w:rFonts w:ascii="Calibri" w:hAnsi="Calibri" w:cs="Calibri"/>
          <w:color w:val="000000" w:themeColor="text1"/>
          <w:szCs w:val="22"/>
        </w:rPr>
        <w:t>)</w:t>
      </w:r>
    </w:p>
    <w:p w14:paraId="5D26A9AF" w14:textId="3E34A7DC" w:rsidR="007B08DB" w:rsidRDefault="00B335C2" w:rsidP="00E7551F">
      <w:pPr>
        <w:spacing w:after="120"/>
        <w:ind w:left="900"/>
        <w:rPr>
          <w:rFonts w:ascii="Calibri" w:eastAsia="Times New Roman" w:hAnsi="Calibri" w:cs="Calibri"/>
          <w:color w:val="4472C4" w:themeColor="accent1"/>
          <w:szCs w:val="22"/>
          <w:lang w:bidi="th-TH"/>
        </w:rPr>
      </w:pPr>
      <w:proofErr w:type="spellStart"/>
      <w:r>
        <w:rPr>
          <w:rFonts w:ascii="Calibri" w:eastAsia="Times New Roman" w:hAnsi="Calibri" w:cs="Calibri"/>
          <w:color w:val="4472C4" w:themeColor="accent1"/>
          <w:szCs w:val="22"/>
          <w:lang w:bidi="th-TH"/>
        </w:rPr>
        <w:t>Rajan</w:t>
      </w:r>
      <w:proofErr w:type="spellEnd"/>
      <w:r>
        <w:rPr>
          <w:rFonts w:ascii="Calibri" w:eastAsia="Times New Roman" w:hAnsi="Calibri" w:cs="Calibri"/>
          <w:color w:val="4472C4" w:themeColor="accent1"/>
          <w:szCs w:val="22"/>
          <w:lang w:bidi="th-TH"/>
        </w:rPr>
        <w:t xml:space="preserve"> B. w</w:t>
      </w:r>
      <w:r w:rsidR="007B08DB">
        <w:rPr>
          <w:rFonts w:ascii="Calibri" w:eastAsia="Times New Roman" w:hAnsi="Calibri" w:cs="Calibri"/>
          <w:color w:val="4472C4" w:themeColor="accent1"/>
          <w:szCs w:val="22"/>
          <w:lang w:bidi="th-TH"/>
        </w:rPr>
        <w:t>ill send out an announcement for a subcommittee meeting shortly.</w:t>
      </w:r>
    </w:p>
    <w:p w14:paraId="21636347" w14:textId="26CB83C9" w:rsidR="00E7551F" w:rsidRDefault="00E66F65" w:rsidP="00E7551F">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w:t>
      </w:r>
      <w:r w:rsidR="00FF3B0C">
        <w:rPr>
          <w:rFonts w:ascii="Calibri" w:eastAsia="Times New Roman" w:hAnsi="Calibri" w:cs="Calibri"/>
          <w:color w:val="4472C4" w:themeColor="accent1"/>
          <w:szCs w:val="22"/>
          <w:lang w:bidi="th-TH"/>
        </w:rPr>
        <w:t>S</w:t>
      </w:r>
      <w:r w:rsidR="00600EC5">
        <w:rPr>
          <w:rFonts w:ascii="Calibri" w:eastAsia="Times New Roman" w:hAnsi="Calibri" w:cs="Calibri"/>
          <w:color w:val="4472C4" w:themeColor="accent1"/>
          <w:szCs w:val="22"/>
          <w:lang w:bidi="th-TH"/>
        </w:rPr>
        <w:t>pecial Residual Stress</w:t>
      </w:r>
      <w:r w:rsidR="002E1D9D">
        <w:rPr>
          <w:rFonts w:ascii="Calibri" w:eastAsia="Times New Roman" w:hAnsi="Calibri" w:cs="Calibri"/>
          <w:color w:val="4472C4" w:themeColor="accent1"/>
          <w:szCs w:val="22"/>
          <w:lang w:bidi="th-TH"/>
        </w:rPr>
        <w:t>”</w:t>
      </w:r>
      <w:r w:rsidR="00600EC5">
        <w:rPr>
          <w:rFonts w:ascii="Calibri" w:eastAsia="Times New Roman" w:hAnsi="Calibri" w:cs="Calibri"/>
          <w:color w:val="4472C4" w:themeColor="accent1"/>
          <w:szCs w:val="22"/>
          <w:lang w:bidi="th-TH"/>
        </w:rPr>
        <w:t xml:space="preserve"> issue of </w:t>
      </w:r>
      <w:r w:rsidR="002E1D9D">
        <w:rPr>
          <w:rFonts w:ascii="Calibri" w:eastAsia="Times New Roman" w:hAnsi="Calibri" w:cs="Calibri"/>
          <w:color w:val="4472C4" w:themeColor="accent1"/>
          <w:szCs w:val="22"/>
          <w:lang w:bidi="th-TH"/>
        </w:rPr>
        <w:t>the Journal of Materials Engineering and Performance (JMEP)</w:t>
      </w:r>
      <w:r w:rsidR="00B335C2">
        <w:rPr>
          <w:rFonts w:ascii="Calibri" w:eastAsia="Times New Roman" w:hAnsi="Calibri" w:cs="Calibri"/>
          <w:color w:val="4472C4" w:themeColor="accent1"/>
          <w:szCs w:val="22"/>
          <w:lang w:bidi="th-TH"/>
        </w:rPr>
        <w:t xml:space="preserve"> moving forward really well - abstract acceptance deadline closed March 1</w:t>
      </w:r>
      <w:r w:rsidR="00B335C2" w:rsidRPr="00FF3B0C">
        <w:rPr>
          <w:rFonts w:ascii="Calibri" w:eastAsia="Times New Roman" w:hAnsi="Calibri" w:cs="Calibri"/>
          <w:color w:val="4472C4" w:themeColor="accent1"/>
          <w:szCs w:val="22"/>
          <w:vertAlign w:val="superscript"/>
          <w:lang w:bidi="th-TH"/>
        </w:rPr>
        <w:t>st</w:t>
      </w:r>
      <w:r w:rsidR="00B335C2">
        <w:rPr>
          <w:rFonts w:ascii="Calibri" w:eastAsia="Times New Roman" w:hAnsi="Calibri" w:cs="Calibri"/>
          <w:color w:val="4472C4" w:themeColor="accent1"/>
          <w:szCs w:val="22"/>
          <w:lang w:bidi="th-TH"/>
        </w:rPr>
        <w:t xml:space="preserve"> 2023 </w:t>
      </w:r>
      <w:proofErr w:type="gramStart"/>
      <w:r w:rsidR="00B335C2">
        <w:rPr>
          <w:rFonts w:ascii="Calibri" w:eastAsia="Times New Roman" w:hAnsi="Calibri" w:cs="Calibri"/>
          <w:color w:val="4472C4" w:themeColor="accent1"/>
          <w:szCs w:val="22"/>
          <w:lang w:bidi="th-TH"/>
        </w:rPr>
        <w:t>-  a</w:t>
      </w:r>
      <w:r w:rsidR="009D11C0">
        <w:rPr>
          <w:rFonts w:ascii="Calibri" w:eastAsia="Times New Roman" w:hAnsi="Calibri" w:cs="Calibri"/>
          <w:color w:val="4472C4" w:themeColor="accent1"/>
          <w:szCs w:val="22"/>
          <w:lang w:bidi="th-TH"/>
        </w:rPr>
        <w:t>bout</w:t>
      </w:r>
      <w:proofErr w:type="gramEnd"/>
      <w:r w:rsidR="009D11C0">
        <w:rPr>
          <w:rFonts w:ascii="Calibri" w:eastAsia="Times New Roman" w:hAnsi="Calibri" w:cs="Calibri"/>
          <w:color w:val="4472C4" w:themeColor="accent1"/>
          <w:szCs w:val="22"/>
          <w:lang w:bidi="th-TH"/>
        </w:rPr>
        <w:t xml:space="preserve"> 200 abstracts</w:t>
      </w:r>
      <w:r w:rsidR="00B335C2">
        <w:rPr>
          <w:rFonts w:ascii="Calibri" w:eastAsia="Times New Roman" w:hAnsi="Calibri" w:cs="Calibri"/>
          <w:color w:val="4472C4" w:themeColor="accent1"/>
          <w:szCs w:val="22"/>
          <w:lang w:bidi="th-TH"/>
        </w:rPr>
        <w:t xml:space="preserve"> rec</w:t>
      </w:r>
      <w:r w:rsidR="006916BC">
        <w:rPr>
          <w:rFonts w:ascii="Calibri" w:eastAsia="Times New Roman" w:hAnsi="Calibri" w:cs="Calibri"/>
          <w:color w:val="4472C4" w:themeColor="accent1"/>
          <w:szCs w:val="22"/>
          <w:lang w:bidi="th-TH"/>
        </w:rPr>
        <w:t>e</w:t>
      </w:r>
      <w:r w:rsidR="00B335C2">
        <w:rPr>
          <w:rFonts w:ascii="Calibri" w:eastAsia="Times New Roman" w:hAnsi="Calibri" w:cs="Calibri"/>
          <w:color w:val="4472C4" w:themeColor="accent1"/>
          <w:szCs w:val="22"/>
          <w:lang w:bidi="th-TH"/>
        </w:rPr>
        <w:t>ived</w:t>
      </w:r>
      <w:r w:rsidR="009D11C0">
        <w:rPr>
          <w:rFonts w:ascii="Calibri" w:eastAsia="Times New Roman" w:hAnsi="Calibri" w:cs="Calibri"/>
          <w:color w:val="4472C4" w:themeColor="accent1"/>
          <w:szCs w:val="22"/>
          <w:lang w:bidi="th-TH"/>
        </w:rPr>
        <w:t xml:space="preserve"> </w:t>
      </w:r>
      <w:r w:rsidR="007B08DB">
        <w:rPr>
          <w:rFonts w:ascii="Calibri" w:eastAsia="Times New Roman" w:hAnsi="Calibri" w:cs="Calibri"/>
          <w:color w:val="4472C4" w:themeColor="accent1"/>
          <w:szCs w:val="22"/>
          <w:lang w:bidi="th-TH"/>
        </w:rPr>
        <w:t>(still getting 1 to 5 weekly)</w:t>
      </w:r>
      <w:r w:rsidR="00B335C2">
        <w:rPr>
          <w:rFonts w:ascii="Calibri" w:eastAsia="Times New Roman" w:hAnsi="Calibri" w:cs="Calibri"/>
          <w:color w:val="4472C4" w:themeColor="accent1"/>
          <w:szCs w:val="22"/>
          <w:lang w:bidi="th-TH"/>
        </w:rPr>
        <w:t>.  M</w:t>
      </w:r>
      <w:r w:rsidR="009D11C0">
        <w:rPr>
          <w:rFonts w:ascii="Calibri" w:eastAsia="Times New Roman" w:hAnsi="Calibri" w:cs="Calibri"/>
          <w:color w:val="4472C4" w:themeColor="accent1"/>
          <w:szCs w:val="22"/>
          <w:lang w:bidi="th-TH"/>
        </w:rPr>
        <w:t xml:space="preserve">anuscript invites going out now - </w:t>
      </w:r>
      <w:r w:rsidR="002E1D9D">
        <w:rPr>
          <w:rFonts w:ascii="Calibri" w:eastAsia="Times New Roman" w:hAnsi="Calibri" w:cs="Calibri"/>
          <w:color w:val="4472C4" w:themeColor="accent1"/>
          <w:szCs w:val="22"/>
          <w:lang w:bidi="th-TH"/>
        </w:rPr>
        <w:t xml:space="preserve">manuscript submission deadline </w:t>
      </w:r>
      <w:r w:rsidR="009D11C0">
        <w:rPr>
          <w:rFonts w:ascii="Calibri" w:eastAsia="Times New Roman" w:hAnsi="Calibri" w:cs="Calibri"/>
          <w:color w:val="4472C4" w:themeColor="accent1"/>
          <w:szCs w:val="22"/>
          <w:lang w:bidi="th-TH"/>
        </w:rPr>
        <w:t xml:space="preserve">is </w:t>
      </w:r>
      <w:r w:rsidR="00FF3B0C">
        <w:rPr>
          <w:rFonts w:ascii="Calibri" w:eastAsia="Times New Roman" w:hAnsi="Calibri" w:cs="Calibri"/>
          <w:color w:val="4472C4" w:themeColor="accent1"/>
          <w:szCs w:val="22"/>
          <w:lang w:bidi="th-TH"/>
        </w:rPr>
        <w:t>June 1</w:t>
      </w:r>
      <w:r w:rsidR="00FF3B0C" w:rsidRPr="00FF3B0C">
        <w:rPr>
          <w:rFonts w:ascii="Calibri" w:eastAsia="Times New Roman" w:hAnsi="Calibri" w:cs="Calibri"/>
          <w:color w:val="4472C4" w:themeColor="accent1"/>
          <w:szCs w:val="22"/>
          <w:vertAlign w:val="superscript"/>
          <w:lang w:bidi="th-TH"/>
        </w:rPr>
        <w:t>st</w:t>
      </w:r>
      <w:proofErr w:type="gramStart"/>
      <w:r w:rsidR="00FF3B0C">
        <w:rPr>
          <w:rFonts w:ascii="Calibri" w:eastAsia="Times New Roman" w:hAnsi="Calibri" w:cs="Calibri"/>
          <w:color w:val="4472C4" w:themeColor="accent1"/>
          <w:szCs w:val="22"/>
          <w:lang w:bidi="th-TH"/>
        </w:rPr>
        <w:t xml:space="preserve"> 2023</w:t>
      </w:r>
      <w:proofErr w:type="gramEnd"/>
      <w:r w:rsidR="002E1D9D">
        <w:rPr>
          <w:rFonts w:ascii="Calibri" w:eastAsia="Times New Roman" w:hAnsi="Calibri" w:cs="Calibri"/>
          <w:color w:val="4472C4" w:themeColor="accent1"/>
          <w:szCs w:val="22"/>
          <w:lang w:bidi="th-TH"/>
        </w:rPr>
        <w:t xml:space="preserve">, </w:t>
      </w:r>
      <w:r w:rsidR="005355BB">
        <w:rPr>
          <w:rFonts w:ascii="Calibri" w:eastAsia="Times New Roman" w:hAnsi="Calibri" w:cs="Calibri"/>
          <w:color w:val="4472C4" w:themeColor="accent1"/>
          <w:szCs w:val="22"/>
          <w:lang w:bidi="th-TH"/>
        </w:rPr>
        <w:t>fo</w:t>
      </w:r>
      <w:r w:rsidR="00E51AD3">
        <w:rPr>
          <w:rFonts w:ascii="Calibri" w:eastAsia="Times New Roman" w:hAnsi="Calibri" w:cs="Calibri"/>
          <w:color w:val="4472C4" w:themeColor="accent1"/>
          <w:szCs w:val="22"/>
          <w:lang w:bidi="th-TH"/>
        </w:rPr>
        <w:t>rmal</w:t>
      </w:r>
      <w:r w:rsidR="002E1D9D">
        <w:rPr>
          <w:rFonts w:ascii="Calibri" w:eastAsia="Times New Roman" w:hAnsi="Calibri" w:cs="Calibri"/>
          <w:color w:val="4472C4" w:themeColor="accent1"/>
          <w:szCs w:val="22"/>
          <w:lang w:bidi="th-TH"/>
        </w:rPr>
        <w:t xml:space="preserve"> publication</w:t>
      </w:r>
      <w:r w:rsidR="005355BB">
        <w:rPr>
          <w:rFonts w:ascii="Calibri" w:eastAsia="Times New Roman" w:hAnsi="Calibri" w:cs="Calibri"/>
          <w:color w:val="4472C4" w:themeColor="accent1"/>
          <w:szCs w:val="22"/>
          <w:lang w:bidi="th-TH"/>
        </w:rPr>
        <w:t xml:space="preserve"> ~January 2024</w:t>
      </w:r>
      <w:r w:rsidR="002E1D9D">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 xml:space="preserve">Direct contacts </w:t>
      </w:r>
      <w:r w:rsidR="00A64A85">
        <w:rPr>
          <w:rFonts w:ascii="Calibri" w:eastAsia="Times New Roman" w:hAnsi="Calibri" w:cs="Calibri"/>
          <w:color w:val="4472C4" w:themeColor="accent1"/>
          <w:szCs w:val="22"/>
          <w:lang w:bidi="th-TH"/>
        </w:rPr>
        <w:t>are</w:t>
      </w:r>
      <w:r w:rsidR="005D4709">
        <w:rPr>
          <w:rFonts w:ascii="Calibri" w:eastAsia="Times New Roman" w:hAnsi="Calibri" w:cs="Calibri"/>
          <w:color w:val="4472C4" w:themeColor="accent1"/>
          <w:szCs w:val="22"/>
          <w:lang w:bidi="th-TH"/>
        </w:rPr>
        <w:t xml:space="preserve"> Lesley</w:t>
      </w:r>
      <w:r w:rsidR="00B335C2">
        <w:rPr>
          <w:rFonts w:ascii="Calibri" w:eastAsia="Times New Roman" w:hAnsi="Calibri" w:cs="Calibri"/>
          <w:color w:val="4472C4" w:themeColor="accent1"/>
          <w:szCs w:val="22"/>
          <w:lang w:bidi="th-TH"/>
        </w:rPr>
        <w:t xml:space="preserve"> </w:t>
      </w:r>
      <w:r w:rsidR="00A64A85">
        <w:rPr>
          <w:rFonts w:ascii="Calibri" w:eastAsia="Times New Roman" w:hAnsi="Calibri" w:cs="Calibri"/>
          <w:color w:val="4472C4" w:themeColor="accent1"/>
          <w:szCs w:val="22"/>
          <w:lang w:bidi="th-TH"/>
        </w:rPr>
        <w:t>(</w:t>
      </w:r>
      <w:hyperlink r:id="rId21" w:history="1">
        <w:r w:rsidR="00A64A85" w:rsidRPr="003D60D1">
          <w:rPr>
            <w:rStyle w:val="Hyperlink"/>
            <w:rFonts w:ascii="Calibri" w:hAnsi="Calibri" w:cs="Calibri"/>
            <w:szCs w:val="22"/>
          </w:rPr>
          <w:t>lesley.frame@uconn.edu</w:t>
        </w:r>
      </w:hyperlink>
      <w:r w:rsidR="00A64A85">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w:t>
      </w:r>
      <w:r w:rsidR="005D4709">
        <w:rPr>
          <w:rFonts w:ascii="Calibri" w:eastAsia="Times New Roman" w:hAnsi="Calibri" w:cs="Calibri"/>
          <w:color w:val="4472C4" w:themeColor="accent1"/>
          <w:szCs w:val="22"/>
          <w:lang w:bidi="th-TH"/>
        </w:rPr>
        <w:t xml:space="preserve">and </w:t>
      </w:r>
      <w:proofErr w:type="spellStart"/>
      <w:r w:rsidR="005D4709">
        <w:rPr>
          <w:rFonts w:ascii="Calibri" w:eastAsia="Times New Roman" w:hAnsi="Calibri" w:cs="Calibri"/>
          <w:color w:val="4472C4" w:themeColor="accent1"/>
          <w:szCs w:val="22"/>
          <w:lang w:bidi="th-TH"/>
        </w:rPr>
        <w:t>Rajan</w:t>
      </w:r>
      <w:proofErr w:type="spellEnd"/>
      <w:r w:rsidR="00A64A85">
        <w:rPr>
          <w:rFonts w:ascii="Calibri" w:eastAsia="Times New Roman" w:hAnsi="Calibri" w:cs="Calibri"/>
          <w:color w:val="4472C4" w:themeColor="accent1"/>
          <w:szCs w:val="22"/>
          <w:lang w:bidi="th-TH"/>
        </w:rPr>
        <w:t xml:space="preserve"> (</w:t>
      </w:r>
      <w:hyperlink r:id="rId22" w:history="1">
        <w:r w:rsidR="005D4709" w:rsidRPr="0022716D">
          <w:rPr>
            <w:rStyle w:val="Hyperlink"/>
            <w:rFonts w:ascii="Calibri" w:hAnsi="Calibri" w:cs="Calibri"/>
            <w:szCs w:val="22"/>
          </w:rPr>
          <w:t>rajan.bhambroo.18@gmail.com</w:t>
        </w:r>
      </w:hyperlink>
      <w:r w:rsidR="00A64A85">
        <w:rPr>
          <w:rFonts w:ascii="Calibri" w:eastAsia="Times New Roman" w:hAnsi="Calibri" w:cs="Calibri"/>
          <w:color w:val="4472C4" w:themeColor="accent1"/>
          <w:szCs w:val="22"/>
          <w:lang w:bidi="th-TH"/>
        </w:rPr>
        <w:t>).</w:t>
      </w:r>
      <w:r w:rsidR="00E51AD3">
        <w:rPr>
          <w:rFonts w:ascii="Calibri" w:eastAsia="Times New Roman" w:hAnsi="Calibri" w:cs="Calibri"/>
          <w:color w:val="4472C4" w:themeColor="accent1"/>
          <w:szCs w:val="22"/>
          <w:lang w:bidi="th-TH"/>
        </w:rPr>
        <w:t xml:space="preserve">  </w:t>
      </w:r>
      <w:r w:rsidR="008C4F5A">
        <w:rPr>
          <w:rFonts w:ascii="Calibri" w:eastAsia="Times New Roman" w:hAnsi="Calibri" w:cs="Calibri"/>
          <w:color w:val="4472C4" w:themeColor="accent1"/>
          <w:szCs w:val="22"/>
          <w:lang w:bidi="th-TH"/>
        </w:rPr>
        <w:t>They w</w:t>
      </w:r>
      <w:r w:rsidR="00E51AD3">
        <w:rPr>
          <w:rFonts w:ascii="Calibri" w:eastAsia="Times New Roman" w:hAnsi="Calibri" w:cs="Calibri"/>
          <w:color w:val="4472C4" w:themeColor="accent1"/>
          <w:szCs w:val="22"/>
          <w:lang w:bidi="th-TH"/>
        </w:rPr>
        <w:t xml:space="preserve">ill </w:t>
      </w:r>
      <w:r w:rsidR="008C4F5A">
        <w:rPr>
          <w:rFonts w:ascii="Calibri" w:eastAsia="Times New Roman" w:hAnsi="Calibri" w:cs="Calibri"/>
          <w:color w:val="4472C4" w:themeColor="accent1"/>
          <w:szCs w:val="22"/>
          <w:lang w:bidi="th-TH"/>
        </w:rPr>
        <w:t xml:space="preserve">also </w:t>
      </w:r>
      <w:r w:rsidR="00E51AD3">
        <w:rPr>
          <w:rFonts w:ascii="Calibri" w:eastAsia="Times New Roman" w:hAnsi="Calibri" w:cs="Calibri"/>
          <w:color w:val="4472C4" w:themeColor="accent1"/>
          <w:szCs w:val="22"/>
          <w:lang w:bidi="th-TH"/>
        </w:rPr>
        <w:t>reach out to relevant past authors.</w:t>
      </w:r>
    </w:p>
    <w:p w14:paraId="5D9B7EBD" w14:textId="46B5C095" w:rsidR="00E7551F" w:rsidRDefault="00C92F8D" w:rsidP="00E7551F">
      <w:pPr>
        <w:spacing w:after="120"/>
        <w:ind w:left="900"/>
        <w:rPr>
          <w:rFonts w:ascii="Calibri" w:hAnsi="Calibri" w:cs="Calibri"/>
          <w:color w:val="4472C4" w:themeColor="accent1"/>
          <w:szCs w:val="22"/>
          <w:u w:val="single"/>
        </w:rPr>
      </w:pPr>
      <w:r w:rsidRPr="00C92F8D">
        <w:rPr>
          <w:rFonts w:ascii="Calibri" w:hAnsi="Calibri" w:cs="Calibri"/>
          <w:color w:val="4472C4" w:themeColor="accent1"/>
          <w:szCs w:val="22"/>
          <w:u w:val="single"/>
        </w:rPr>
        <w:t xml:space="preserve">List of </w:t>
      </w:r>
      <w:r>
        <w:rPr>
          <w:rFonts w:ascii="Calibri" w:hAnsi="Calibri" w:cs="Calibri"/>
          <w:color w:val="4472C4" w:themeColor="accent1"/>
          <w:szCs w:val="22"/>
          <w:u w:val="single"/>
        </w:rPr>
        <w:t xml:space="preserve">Upcoming </w:t>
      </w:r>
      <w:r w:rsidRPr="00C92F8D">
        <w:rPr>
          <w:rFonts w:ascii="Calibri" w:hAnsi="Calibri" w:cs="Calibri"/>
          <w:color w:val="4472C4" w:themeColor="accent1"/>
          <w:szCs w:val="22"/>
          <w:u w:val="single"/>
        </w:rPr>
        <w:t>Conferences</w:t>
      </w:r>
      <w:r>
        <w:rPr>
          <w:rFonts w:ascii="Calibri" w:hAnsi="Calibri" w:cs="Calibri"/>
          <w:color w:val="4472C4" w:themeColor="accent1"/>
          <w:szCs w:val="22"/>
          <w:u w:val="single"/>
        </w:rPr>
        <w:t xml:space="preserve"> and Key Dates</w:t>
      </w:r>
      <w:r w:rsidRPr="00C92F8D">
        <w:rPr>
          <w:rFonts w:ascii="Calibri" w:hAnsi="Calibri" w:cs="Calibri"/>
          <w:color w:val="4472C4" w:themeColor="accent1"/>
          <w:szCs w:val="22"/>
          <w:u w:val="single"/>
        </w:rPr>
        <w:t>:</w:t>
      </w:r>
    </w:p>
    <w:p w14:paraId="05467C03" w14:textId="0081DFFD" w:rsidR="003F1A8C" w:rsidRPr="005208AF" w:rsidRDefault="003F1A8C" w:rsidP="00E7551F">
      <w:pPr>
        <w:spacing w:after="120"/>
        <w:ind w:left="900"/>
        <w:rPr>
          <w:rFonts w:ascii="Calibri" w:hAnsi="Calibri" w:cs="Calibri"/>
          <w:color w:val="0563C1" w:themeColor="hyperlink"/>
          <w:szCs w:val="22"/>
          <w:u w:val="single"/>
          <w:lang w:bidi="th-TH"/>
        </w:rPr>
      </w:pPr>
      <w:proofErr w:type="spellStart"/>
      <w:r w:rsidRPr="00E7551F">
        <w:rPr>
          <w:rFonts w:ascii="Calibri" w:eastAsia="Times New Roman" w:hAnsi="Calibri" w:cs="Calibri"/>
          <w:color w:val="4472C4" w:themeColor="accent1"/>
          <w:szCs w:val="22"/>
          <w:lang w:bidi="th-TH"/>
        </w:rPr>
        <w:t>AeroMat</w:t>
      </w:r>
      <w:proofErr w:type="spellEnd"/>
      <w:r w:rsidRPr="00E7551F">
        <w:rPr>
          <w:rFonts w:ascii="Calibri" w:eastAsia="Times New Roman" w:hAnsi="Calibri" w:cs="Calibri"/>
          <w:color w:val="4472C4" w:themeColor="accent1"/>
          <w:szCs w:val="22"/>
          <w:lang w:bidi="th-TH"/>
        </w:rPr>
        <w:t xml:space="preserve"> 2023, Ft</w:t>
      </w:r>
      <w:r w:rsidR="00535358" w:rsidRPr="00E7551F">
        <w:rPr>
          <w:rFonts w:ascii="Calibri" w:eastAsia="Times New Roman" w:hAnsi="Calibri" w:cs="Calibri"/>
          <w:color w:val="4472C4" w:themeColor="accent1"/>
          <w:szCs w:val="22"/>
          <w:lang w:bidi="th-TH"/>
        </w:rPr>
        <w:t>.</w:t>
      </w:r>
      <w:r w:rsidRPr="00E7551F">
        <w:rPr>
          <w:rFonts w:ascii="Calibri" w:eastAsia="Times New Roman" w:hAnsi="Calibri" w:cs="Calibri"/>
          <w:color w:val="4472C4" w:themeColor="accent1"/>
          <w:szCs w:val="22"/>
          <w:lang w:bidi="th-TH"/>
        </w:rPr>
        <w:t xml:space="preserve"> Worth, TX, March 14-16</w:t>
      </w:r>
      <w:r w:rsidR="005208AF" w:rsidRPr="00E7551F">
        <w:rPr>
          <w:rFonts w:ascii="Calibri" w:eastAsia="Times New Roman" w:hAnsi="Calibri" w:cs="Calibri"/>
          <w:color w:val="4472C4" w:themeColor="accent1"/>
          <w:szCs w:val="22"/>
          <w:lang w:bidi="th-TH"/>
        </w:rPr>
        <w:t xml:space="preserve">.  Jason </w:t>
      </w:r>
      <w:proofErr w:type="spellStart"/>
      <w:r w:rsidR="005208AF" w:rsidRPr="00E7551F">
        <w:rPr>
          <w:rFonts w:ascii="Calibri" w:eastAsia="Times New Roman" w:hAnsi="Calibri" w:cs="Calibri"/>
          <w:color w:val="4472C4" w:themeColor="accent1"/>
          <w:szCs w:val="22"/>
          <w:lang w:bidi="th-TH"/>
        </w:rPr>
        <w:t>Scheuring</w:t>
      </w:r>
      <w:proofErr w:type="spellEnd"/>
      <w:r w:rsidR="009D11C0">
        <w:rPr>
          <w:rFonts w:ascii="Calibri" w:eastAsia="Times New Roman" w:hAnsi="Calibri" w:cs="Calibri"/>
          <w:color w:val="4472C4" w:themeColor="accent1"/>
          <w:szCs w:val="22"/>
          <w:lang w:bidi="th-TH"/>
        </w:rPr>
        <w:t xml:space="preserve"> chaired </w:t>
      </w:r>
      <w:r w:rsidR="005208AF" w:rsidRPr="00E7551F">
        <w:rPr>
          <w:rFonts w:ascii="Calibri" w:eastAsia="Times New Roman" w:hAnsi="Calibri" w:cs="Calibri"/>
          <w:color w:val="4472C4" w:themeColor="accent1"/>
          <w:szCs w:val="22"/>
          <w:lang w:bidi="th-TH"/>
        </w:rPr>
        <w:t xml:space="preserve">2 </w:t>
      </w:r>
      <w:r w:rsidR="009D11C0">
        <w:rPr>
          <w:rFonts w:ascii="Calibri" w:eastAsia="Times New Roman" w:hAnsi="Calibri" w:cs="Calibri"/>
          <w:color w:val="4472C4" w:themeColor="accent1"/>
          <w:szCs w:val="22"/>
          <w:lang w:bidi="th-TH"/>
        </w:rPr>
        <w:t xml:space="preserve">excellent </w:t>
      </w:r>
      <w:r w:rsidR="005208AF" w:rsidRPr="00E7551F">
        <w:rPr>
          <w:rFonts w:ascii="Calibri" w:eastAsia="Times New Roman" w:hAnsi="Calibri" w:cs="Calibri"/>
          <w:color w:val="4472C4" w:themeColor="accent1"/>
          <w:szCs w:val="22"/>
          <w:lang w:bidi="th-TH"/>
        </w:rPr>
        <w:t>Residual Str</w:t>
      </w:r>
      <w:r w:rsidR="00E7551F" w:rsidRPr="00E7551F">
        <w:rPr>
          <w:rFonts w:ascii="Calibri" w:eastAsia="Times New Roman" w:hAnsi="Calibri" w:cs="Calibri"/>
          <w:color w:val="4472C4" w:themeColor="accent1"/>
          <w:szCs w:val="22"/>
          <w:lang w:bidi="th-TH"/>
        </w:rPr>
        <w:t>e</w:t>
      </w:r>
      <w:r w:rsidR="005208AF" w:rsidRPr="00E7551F">
        <w:rPr>
          <w:rFonts w:ascii="Calibri" w:eastAsia="Times New Roman" w:hAnsi="Calibri" w:cs="Calibri"/>
          <w:color w:val="4472C4" w:themeColor="accent1"/>
          <w:szCs w:val="22"/>
          <w:lang w:bidi="th-TH"/>
        </w:rPr>
        <w:t>ss session</w:t>
      </w:r>
      <w:r w:rsidR="009D11C0">
        <w:rPr>
          <w:rFonts w:ascii="Calibri" w:eastAsia="Times New Roman" w:hAnsi="Calibri" w:cs="Calibri"/>
          <w:color w:val="4472C4" w:themeColor="accent1"/>
          <w:szCs w:val="22"/>
          <w:lang w:bidi="th-TH"/>
        </w:rPr>
        <w:t>s</w:t>
      </w:r>
      <w:r w:rsidR="00C34B61">
        <w:rPr>
          <w:rFonts w:ascii="Calibri" w:eastAsia="Times New Roman" w:hAnsi="Calibri" w:cs="Calibri"/>
          <w:color w:val="4472C4" w:themeColor="accent1"/>
          <w:szCs w:val="22"/>
          <w:lang w:bidi="th-TH"/>
        </w:rPr>
        <w:t xml:space="preserve"> – thanked the authors – 6 papers up to 30 persons per session.  Could push for a 2024 session or see how many papers are submitted</w:t>
      </w:r>
      <w:r w:rsidR="009D11C0">
        <w:rPr>
          <w:rFonts w:ascii="Calibri" w:eastAsia="Times New Roman" w:hAnsi="Calibri" w:cs="Calibri"/>
          <w:color w:val="4472C4" w:themeColor="accent1"/>
          <w:szCs w:val="22"/>
          <w:lang w:bidi="th-TH"/>
        </w:rPr>
        <w:t>.</w:t>
      </w:r>
      <w:r w:rsidR="00E7551F">
        <w:rPr>
          <w:rStyle w:val="Hyperlink"/>
          <w:rFonts w:ascii="Calibri" w:hAnsi="Calibri" w:cs="Calibri"/>
          <w:szCs w:val="22"/>
          <w:u w:val="none"/>
          <w:lang w:bidi="th-TH"/>
        </w:rPr>
        <w:t xml:space="preserve"> link to website: </w:t>
      </w:r>
      <w:hyperlink r:id="rId23" w:history="1">
        <w:r w:rsidR="00E7551F" w:rsidRPr="00A74AB6">
          <w:rPr>
            <w:rStyle w:val="Hyperlink"/>
            <w:rFonts w:ascii="Calibri" w:hAnsi="Calibri" w:cs="Calibri"/>
            <w:szCs w:val="22"/>
            <w:lang w:bidi="th-TH"/>
          </w:rPr>
          <w:t>https://www.asminternational.org/web/aeromat-2023</w:t>
        </w:r>
      </w:hyperlink>
      <w:r w:rsidRPr="005208AF">
        <w:rPr>
          <w:rFonts w:ascii="Calibri" w:hAnsi="Calibri" w:cs="Calibri"/>
          <w:color w:val="4472C4" w:themeColor="accent1"/>
          <w:szCs w:val="22"/>
          <w:lang w:bidi="th-TH"/>
        </w:rPr>
        <w:t xml:space="preserve"> </w:t>
      </w:r>
    </w:p>
    <w:p w14:paraId="3266E3EF" w14:textId="1D892942" w:rsidR="00241D73" w:rsidRDefault="00224EEC" w:rsidP="00E7551F">
      <w:pPr>
        <w:spacing w:after="0"/>
        <w:ind w:left="900"/>
        <w:outlineLvl w:val="1"/>
        <w:rPr>
          <w:rFonts w:ascii="Calibri" w:eastAsia="Times New Roman" w:hAnsi="Calibri" w:cs="Calibri"/>
          <w:color w:val="4472C4" w:themeColor="accent1"/>
          <w:szCs w:val="22"/>
          <w:lang w:bidi="th-TH"/>
        </w:rPr>
      </w:pPr>
      <w:r w:rsidRPr="005208AF">
        <w:rPr>
          <w:rFonts w:ascii="Calibri" w:eastAsia="Times New Roman" w:hAnsi="Calibri" w:cs="Calibri"/>
          <w:color w:val="4472C4" w:themeColor="accent1"/>
          <w:szCs w:val="22"/>
          <w:lang w:bidi="th-TH"/>
        </w:rPr>
        <w:t>The 16th Annual Conference on Creep and Fracture in Engineering Materials and Structures will be held at the Purdue University</w:t>
      </w:r>
      <w:r w:rsidRPr="00224EEC">
        <w:rPr>
          <w:rFonts w:ascii="Calibri" w:eastAsia="Times New Roman" w:hAnsi="Calibri" w:cs="Calibri"/>
          <w:color w:val="4472C4" w:themeColor="accent1"/>
          <w:szCs w:val="22"/>
          <w:lang w:bidi="th-TH"/>
        </w:rPr>
        <w:t xml:space="preserve"> campus June 5 - 7, 2023</w:t>
      </w:r>
      <w:r w:rsidR="003F1A8C">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w:t>
      </w:r>
      <w:r w:rsidR="00241D73">
        <w:rPr>
          <w:rFonts w:ascii="Calibri" w:eastAsia="Times New Roman" w:hAnsi="Calibri" w:cs="Calibri"/>
          <w:color w:val="4472C4" w:themeColor="accent1"/>
          <w:szCs w:val="22"/>
          <w:lang w:bidi="th-TH"/>
        </w:rPr>
        <w:t>Lesley</w:t>
      </w:r>
      <w:r w:rsidR="00E7551F">
        <w:rPr>
          <w:rFonts w:ascii="Calibri" w:eastAsia="Times New Roman" w:hAnsi="Calibri" w:cs="Calibri"/>
          <w:color w:val="4472C4" w:themeColor="accent1"/>
          <w:szCs w:val="22"/>
          <w:lang w:bidi="th-TH"/>
        </w:rPr>
        <w:t xml:space="preserve"> F.</w:t>
      </w:r>
      <w:r w:rsidR="00E66F65">
        <w:rPr>
          <w:rFonts w:ascii="Calibri" w:eastAsia="Times New Roman" w:hAnsi="Calibri" w:cs="Calibri"/>
          <w:color w:val="4472C4" w:themeColor="accent1"/>
          <w:szCs w:val="22"/>
          <w:lang w:bidi="th-TH"/>
        </w:rPr>
        <w:t xml:space="preserve"> is an organizer</w:t>
      </w:r>
      <w:r w:rsidR="00E7551F">
        <w:rPr>
          <w:rFonts w:ascii="Calibri" w:eastAsia="Times New Roman" w:hAnsi="Calibri" w:cs="Calibri"/>
          <w:color w:val="4472C4" w:themeColor="accent1"/>
          <w:szCs w:val="22"/>
          <w:lang w:bidi="th-TH"/>
        </w:rPr>
        <w:t>.  This conference has</w:t>
      </w:r>
      <w:r w:rsidR="00241D73">
        <w:rPr>
          <w:rFonts w:ascii="Calibri" w:eastAsia="Times New Roman" w:hAnsi="Calibri" w:cs="Calibri"/>
          <w:color w:val="4472C4" w:themeColor="accent1"/>
          <w:szCs w:val="22"/>
          <w:lang w:bidi="th-TH"/>
        </w:rPr>
        <w:t xml:space="preserve"> historically </w:t>
      </w:r>
      <w:r w:rsidR="00E7551F">
        <w:rPr>
          <w:rFonts w:ascii="Calibri" w:eastAsia="Times New Roman" w:hAnsi="Calibri" w:cs="Calibri"/>
          <w:color w:val="4472C4" w:themeColor="accent1"/>
          <w:szCs w:val="22"/>
          <w:lang w:bidi="th-TH"/>
        </w:rPr>
        <w:t xml:space="preserve">had an </w:t>
      </w:r>
      <w:r w:rsidR="00241D73">
        <w:rPr>
          <w:rFonts w:ascii="Calibri" w:eastAsia="Times New Roman" w:hAnsi="Calibri" w:cs="Calibri"/>
          <w:color w:val="4472C4" w:themeColor="accent1"/>
          <w:szCs w:val="22"/>
          <w:lang w:bidi="th-TH"/>
        </w:rPr>
        <w:t>acad</w:t>
      </w:r>
      <w:r w:rsidR="00E7551F">
        <w:rPr>
          <w:rFonts w:ascii="Calibri" w:eastAsia="Times New Roman" w:hAnsi="Calibri" w:cs="Calibri"/>
          <w:color w:val="4472C4" w:themeColor="accent1"/>
          <w:szCs w:val="22"/>
          <w:lang w:bidi="th-TH"/>
        </w:rPr>
        <w:t>emic</w:t>
      </w:r>
      <w:r w:rsidR="00241D73">
        <w:rPr>
          <w:rFonts w:ascii="Calibri" w:eastAsia="Times New Roman" w:hAnsi="Calibri" w:cs="Calibri"/>
          <w:color w:val="4472C4" w:themeColor="accent1"/>
          <w:szCs w:val="22"/>
          <w:lang w:bidi="th-TH"/>
        </w:rPr>
        <w:t xml:space="preserve"> </w:t>
      </w:r>
      <w:proofErr w:type="gramStart"/>
      <w:r w:rsidR="00241D73">
        <w:rPr>
          <w:rFonts w:ascii="Calibri" w:eastAsia="Times New Roman" w:hAnsi="Calibri" w:cs="Calibri"/>
          <w:color w:val="4472C4" w:themeColor="accent1"/>
          <w:szCs w:val="22"/>
          <w:lang w:bidi="th-TH"/>
        </w:rPr>
        <w:t>focus</w:t>
      </w:r>
      <w:r w:rsidR="00E7551F">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but</w:t>
      </w:r>
      <w:proofErr w:type="gramEnd"/>
      <w:r w:rsidR="00E7551F">
        <w:rPr>
          <w:rFonts w:ascii="Calibri" w:eastAsia="Times New Roman" w:hAnsi="Calibri" w:cs="Calibri"/>
          <w:color w:val="4472C4" w:themeColor="accent1"/>
          <w:szCs w:val="22"/>
          <w:lang w:bidi="th-TH"/>
        </w:rPr>
        <w:t xml:space="preserve"> is</w:t>
      </w:r>
      <w:r w:rsidR="00241D73">
        <w:rPr>
          <w:rFonts w:ascii="Calibri" w:eastAsia="Times New Roman" w:hAnsi="Calibri" w:cs="Calibri"/>
          <w:color w:val="4472C4" w:themeColor="accent1"/>
          <w:szCs w:val="22"/>
          <w:lang w:bidi="th-TH"/>
        </w:rPr>
        <w:t xml:space="preserve"> industry friendly.  Please contact Lesley if interested</w:t>
      </w:r>
      <w:r w:rsidR="00E66F65">
        <w:rPr>
          <w:rFonts w:ascii="Calibri" w:eastAsia="Times New Roman" w:hAnsi="Calibri" w:cs="Calibri"/>
          <w:color w:val="4472C4" w:themeColor="accent1"/>
          <w:szCs w:val="22"/>
          <w:lang w:bidi="th-TH"/>
        </w:rPr>
        <w:t xml:space="preserve"> in attending</w:t>
      </w:r>
      <w:r w:rsidR="00241D73">
        <w:rPr>
          <w:rFonts w:ascii="Calibri" w:eastAsia="Times New Roman" w:hAnsi="Calibri" w:cs="Calibri"/>
          <w:color w:val="4472C4" w:themeColor="accent1"/>
          <w:szCs w:val="22"/>
          <w:lang w:bidi="th-TH"/>
        </w:rPr>
        <w:t>.</w:t>
      </w:r>
      <w:r w:rsidR="00E7551F" w:rsidRPr="00E7551F">
        <w:t xml:space="preserve"> </w:t>
      </w:r>
      <w:hyperlink r:id="rId24" w:history="1">
        <w:r w:rsidR="00E7551F" w:rsidRPr="003D60D1">
          <w:rPr>
            <w:rStyle w:val="Hyperlink"/>
            <w:rFonts w:ascii="Calibri" w:hAnsi="Calibri" w:cs="Calibri"/>
            <w:szCs w:val="22"/>
          </w:rPr>
          <w:t>lesley.frame@uconn.edu</w:t>
        </w:r>
      </w:hyperlink>
    </w:p>
    <w:p w14:paraId="5D4C3BA7" w14:textId="4C719A64" w:rsidR="00B00F8F" w:rsidRDefault="00E7551F" w:rsidP="003F1A8C">
      <w:pPr>
        <w:spacing w:after="120"/>
        <w:ind w:left="900"/>
        <w:outlineLvl w:val="1"/>
        <w:rPr>
          <w:rFonts w:ascii="Calibri" w:eastAsia="Times New Roman" w:hAnsi="Calibri" w:cs="Calibri"/>
          <w:szCs w:val="22"/>
          <w:lang w:bidi="th-TH"/>
        </w:rPr>
      </w:pPr>
      <w:r w:rsidRPr="00E7551F">
        <w:rPr>
          <w:rFonts w:ascii="Calibri" w:eastAsia="Times New Roman" w:hAnsi="Calibri" w:cs="Calibri"/>
          <w:color w:val="4472C4" w:themeColor="accent1"/>
          <w:szCs w:val="22"/>
          <w:lang w:bidi="th-TH"/>
        </w:rPr>
        <w:lastRenderedPageBreak/>
        <w:t xml:space="preserve">Link to website: </w:t>
      </w:r>
      <w:hyperlink r:id="rId25" w:history="1">
        <w:r w:rsidRPr="00A74AB6">
          <w:rPr>
            <w:rStyle w:val="Hyperlink"/>
            <w:rFonts w:ascii="Calibri" w:eastAsia="Times New Roman" w:hAnsi="Calibri" w:cs="Calibri"/>
            <w:szCs w:val="22"/>
            <w:lang w:bidi="th-TH"/>
          </w:rPr>
          <w:t>https://engineering.purdue.edu/MSE/CREEP/CREEP2023</w:t>
        </w:r>
      </w:hyperlink>
    </w:p>
    <w:p w14:paraId="17DE5028" w14:textId="70CB7E6F" w:rsidR="003A3904" w:rsidRDefault="003A3904" w:rsidP="003A3904">
      <w:pPr>
        <w:spacing w:after="120"/>
        <w:ind w:left="900"/>
        <w:rPr>
          <w:rStyle w:val="Hyperlink"/>
          <w:rFonts w:ascii="Calibri" w:eastAsia="Times New Roman" w:hAnsi="Calibri" w:cs="Calibri"/>
          <w:szCs w:val="22"/>
          <w:lang w:bidi="th-TH"/>
        </w:rPr>
      </w:pPr>
      <w:r w:rsidRPr="00DD7C41">
        <w:rPr>
          <w:rFonts w:ascii="Calibri" w:eastAsia="Times New Roman" w:hAnsi="Calibri" w:cs="Calibri"/>
          <w:color w:val="4472C4" w:themeColor="accent1"/>
          <w:szCs w:val="22"/>
          <w:lang w:bidi="th-TH"/>
        </w:rPr>
        <w:t>ECHT 2023, Genoa Italy 29-31 May.  Considerable heat treatment and surface engineering content, with influence of residual stresses on distortion.</w:t>
      </w:r>
      <w:r>
        <w:rPr>
          <w:rFonts w:ascii="Calibri" w:eastAsia="Times New Roman" w:hAnsi="Calibri" w:cs="Calibri"/>
          <w:color w:val="4472C4" w:themeColor="accent1"/>
          <w:szCs w:val="22"/>
          <w:lang w:bidi="th-TH"/>
        </w:rPr>
        <w:t xml:space="preserve">  Link: </w:t>
      </w:r>
      <w:hyperlink r:id="rId26" w:history="1">
        <w:r w:rsidRPr="002361E6">
          <w:rPr>
            <w:rStyle w:val="Hyperlink"/>
            <w:rFonts w:ascii="Calibri" w:eastAsia="Times New Roman" w:hAnsi="Calibri" w:cs="Calibri"/>
            <w:szCs w:val="22"/>
            <w:lang w:bidi="th-TH"/>
          </w:rPr>
          <w:t>https://en.a3ts.org/evenements/echt-2023</w:t>
        </w:r>
      </w:hyperlink>
    </w:p>
    <w:p w14:paraId="26419173" w14:textId="77777777" w:rsidR="00210827" w:rsidRDefault="00210827" w:rsidP="00210827">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 xml:space="preserve">SAE FD&amp;E Committee looking to have a meeting in April/May 2023?  Casey G. will forward info for virtual and for student </w:t>
      </w:r>
      <w:proofErr w:type="spellStart"/>
      <w:r>
        <w:rPr>
          <w:rFonts w:ascii="Calibri" w:eastAsia="Times New Roman" w:hAnsi="Calibri" w:cs="Calibri"/>
          <w:color w:val="4472C4" w:themeColor="accent1"/>
          <w:szCs w:val="22"/>
          <w:lang w:bidi="th-TH"/>
        </w:rPr>
        <w:t>Fuch’s</w:t>
      </w:r>
      <w:proofErr w:type="spellEnd"/>
      <w:r>
        <w:rPr>
          <w:rFonts w:ascii="Calibri" w:eastAsia="Times New Roman" w:hAnsi="Calibri" w:cs="Calibri"/>
          <w:color w:val="4472C4" w:themeColor="accent1"/>
          <w:szCs w:val="22"/>
          <w:lang w:bidi="th-TH"/>
        </w:rPr>
        <w:t xml:space="preserve"> award – just presentations, no paper required – looking for RS and General Fatigue materials.  Contact: </w:t>
      </w:r>
      <w:hyperlink r:id="rId27" w:history="1">
        <w:r w:rsidRPr="00A80706">
          <w:rPr>
            <w:rStyle w:val="Hyperlink"/>
            <w:rFonts w:ascii="Calibri" w:eastAsia="Times New Roman" w:hAnsi="Calibri" w:cs="Calibri"/>
            <w:szCs w:val="22"/>
            <w:lang w:bidi="th-TH"/>
          </w:rPr>
          <w:t>galescaseye@johndeere.com</w:t>
        </w:r>
      </w:hyperlink>
    </w:p>
    <w:p w14:paraId="5721CA66" w14:textId="6C2ECD1F" w:rsidR="00210827" w:rsidRDefault="00C61172" w:rsidP="00210827">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 xml:space="preserve">ICF-15 in Atlanta, June </w:t>
      </w:r>
      <w:r w:rsidR="00A64A85">
        <w:rPr>
          <w:rFonts w:ascii="Calibri" w:eastAsia="Times New Roman" w:hAnsi="Calibri" w:cs="Calibri"/>
          <w:color w:val="4472C4" w:themeColor="accent1"/>
          <w:szCs w:val="22"/>
          <w:lang w:bidi="th-TH"/>
        </w:rPr>
        <w:t xml:space="preserve">11-16, </w:t>
      </w:r>
      <w:r w:rsidRPr="00144445">
        <w:rPr>
          <w:rFonts w:ascii="Calibri" w:eastAsia="Times New Roman" w:hAnsi="Calibri" w:cs="Calibri"/>
          <w:color w:val="4472C4" w:themeColor="accent1"/>
          <w:szCs w:val="22"/>
          <w:lang w:bidi="th-TH"/>
        </w:rPr>
        <w:t>2023, Residual Stress Symposium</w:t>
      </w:r>
      <w:r w:rsidR="00893050">
        <w:rPr>
          <w:rFonts w:ascii="Calibri" w:eastAsia="Times New Roman" w:hAnsi="Calibri" w:cs="Calibri"/>
          <w:color w:val="4472C4" w:themeColor="accent1"/>
          <w:szCs w:val="22"/>
          <w:lang w:bidi="th-TH"/>
        </w:rPr>
        <w:t>.</w:t>
      </w:r>
      <w:r w:rsidR="00E51AD3">
        <w:rPr>
          <w:rFonts w:ascii="Calibri" w:eastAsia="Times New Roman" w:hAnsi="Calibri" w:cs="Calibri"/>
          <w:color w:val="4472C4" w:themeColor="accent1"/>
          <w:szCs w:val="22"/>
          <w:lang w:bidi="th-TH"/>
        </w:rPr>
        <w:t xml:space="preserve"> </w:t>
      </w:r>
      <w:r w:rsidR="006A26D1" w:rsidRPr="006A26D1">
        <w:rPr>
          <w:rFonts w:ascii="Calibri" w:eastAsia="Times New Roman" w:hAnsi="Calibri" w:cs="Calibri"/>
          <w:color w:val="4472C4" w:themeColor="accent1"/>
          <w:szCs w:val="22"/>
          <w:lang w:bidi="th-TH"/>
        </w:rPr>
        <w:t xml:space="preserve">Mike Hill </w:t>
      </w:r>
      <w:r w:rsidR="006A26D1">
        <w:rPr>
          <w:rFonts w:ascii="Calibri" w:eastAsia="Times New Roman" w:hAnsi="Calibri" w:cs="Calibri"/>
          <w:color w:val="4472C4" w:themeColor="accent1"/>
          <w:szCs w:val="22"/>
          <w:lang w:bidi="th-TH"/>
        </w:rPr>
        <w:t xml:space="preserve">indicated </w:t>
      </w:r>
      <w:r w:rsidR="00DD7C41" w:rsidRPr="006A26D1">
        <w:rPr>
          <w:rFonts w:ascii="Calibri" w:eastAsia="Times New Roman" w:hAnsi="Calibri" w:cs="Calibri"/>
          <w:color w:val="4472C4" w:themeColor="accent1"/>
          <w:szCs w:val="22"/>
          <w:lang w:bidi="th-TH"/>
        </w:rPr>
        <w:t>ICF</w:t>
      </w:r>
      <w:r w:rsidR="006A26D1">
        <w:rPr>
          <w:rFonts w:ascii="Calibri" w:eastAsia="Times New Roman" w:hAnsi="Calibri" w:cs="Calibri"/>
          <w:color w:val="4472C4" w:themeColor="accent1"/>
          <w:szCs w:val="22"/>
          <w:lang w:bidi="th-TH"/>
        </w:rPr>
        <w:t>-15</w:t>
      </w:r>
      <w:r w:rsidR="00DD7C41" w:rsidRPr="006A26D1">
        <w:rPr>
          <w:rFonts w:ascii="Calibri" w:eastAsia="Times New Roman" w:hAnsi="Calibri" w:cs="Calibri"/>
          <w:color w:val="4472C4" w:themeColor="accent1"/>
          <w:szCs w:val="22"/>
          <w:lang w:bidi="th-TH"/>
        </w:rPr>
        <w:t xml:space="preserve"> is all set. </w:t>
      </w:r>
      <w:r w:rsidR="006A26D1">
        <w:rPr>
          <w:rFonts w:ascii="Calibri" w:eastAsia="Times New Roman" w:hAnsi="Calibri" w:cs="Calibri"/>
          <w:color w:val="4472C4" w:themeColor="accent1"/>
          <w:szCs w:val="22"/>
          <w:lang w:bidi="th-TH"/>
        </w:rPr>
        <w:t xml:space="preserve">There will be </w:t>
      </w:r>
      <w:r w:rsidR="00DD7C41" w:rsidRPr="006A26D1">
        <w:rPr>
          <w:rFonts w:ascii="Calibri" w:eastAsia="Times New Roman" w:hAnsi="Calibri" w:cs="Calibri"/>
          <w:color w:val="4472C4" w:themeColor="accent1"/>
          <w:szCs w:val="22"/>
          <w:lang w:bidi="th-TH"/>
        </w:rPr>
        <w:t>12 papers in RS Symposium</w:t>
      </w:r>
      <w:r w:rsidR="006A26D1">
        <w:rPr>
          <w:rFonts w:ascii="Calibri" w:eastAsia="Times New Roman" w:hAnsi="Calibri" w:cs="Calibri"/>
          <w:color w:val="4472C4" w:themeColor="accent1"/>
          <w:szCs w:val="22"/>
          <w:lang w:bidi="th-TH"/>
        </w:rPr>
        <w:t xml:space="preserve"> and o</w:t>
      </w:r>
      <w:r w:rsidR="00DD7C41" w:rsidRPr="006A26D1">
        <w:rPr>
          <w:rFonts w:ascii="Calibri" w:eastAsia="Times New Roman" w:hAnsi="Calibri" w:cs="Calibri"/>
          <w:color w:val="4472C4" w:themeColor="accent1"/>
          <w:szCs w:val="22"/>
          <w:lang w:bidi="th-TH"/>
        </w:rPr>
        <w:t>ther relevant papers in AM and other sessions.</w:t>
      </w:r>
      <w:r w:rsidR="006A26D1">
        <w:rPr>
          <w:rFonts w:ascii="Calibri" w:eastAsia="Times New Roman" w:hAnsi="Calibri" w:cs="Calibri"/>
          <w:color w:val="4472C4" w:themeColor="accent1"/>
          <w:szCs w:val="22"/>
          <w:lang w:bidi="th-TH"/>
        </w:rPr>
        <w:t xml:space="preserve">  </w:t>
      </w:r>
      <w:r w:rsidR="00DD7C41" w:rsidRPr="006A26D1">
        <w:rPr>
          <w:rFonts w:ascii="Calibri" w:eastAsia="Times New Roman" w:hAnsi="Calibri" w:cs="Calibri"/>
          <w:color w:val="4472C4" w:themeColor="accent1"/>
          <w:szCs w:val="22"/>
          <w:lang w:bidi="th-TH"/>
        </w:rPr>
        <w:t>ICF</w:t>
      </w:r>
      <w:r w:rsidR="006A26D1">
        <w:rPr>
          <w:rFonts w:ascii="Calibri" w:eastAsia="Times New Roman" w:hAnsi="Calibri" w:cs="Calibri"/>
          <w:color w:val="4472C4" w:themeColor="accent1"/>
          <w:szCs w:val="22"/>
          <w:lang w:bidi="th-TH"/>
        </w:rPr>
        <w:t>-15</w:t>
      </w:r>
      <w:r w:rsidR="00DD7C41" w:rsidRPr="006A26D1">
        <w:rPr>
          <w:rFonts w:ascii="Calibri" w:eastAsia="Times New Roman" w:hAnsi="Calibri" w:cs="Calibri"/>
          <w:color w:val="4472C4" w:themeColor="accent1"/>
          <w:szCs w:val="22"/>
          <w:lang w:bidi="th-TH"/>
        </w:rPr>
        <w:t xml:space="preserve"> is still open for posters.</w:t>
      </w:r>
      <w:r w:rsidR="006A26D1">
        <w:rPr>
          <w:rFonts w:ascii="Calibri" w:eastAsia="Times New Roman" w:hAnsi="Calibri" w:cs="Calibri"/>
          <w:color w:val="4472C4" w:themeColor="accent1"/>
          <w:szCs w:val="22"/>
          <w:lang w:bidi="th-TH"/>
        </w:rPr>
        <w:t xml:space="preserve">  </w:t>
      </w:r>
      <w:r w:rsidR="00DD7C41" w:rsidRPr="006A26D1">
        <w:rPr>
          <w:rFonts w:ascii="Calibri" w:eastAsia="Times New Roman" w:hAnsi="Calibri" w:cs="Calibri"/>
          <w:color w:val="4472C4" w:themeColor="accent1"/>
          <w:szCs w:val="22"/>
          <w:lang w:bidi="th-TH"/>
        </w:rPr>
        <w:t>Come to Atlanta!</w:t>
      </w:r>
      <w:r w:rsidR="006A26D1">
        <w:rPr>
          <w:rFonts w:ascii="Calibri" w:eastAsia="Times New Roman" w:hAnsi="Calibri" w:cs="Calibri"/>
          <w:color w:val="4472C4" w:themeColor="accent1"/>
          <w:szCs w:val="22"/>
          <w:lang w:bidi="th-TH"/>
        </w:rPr>
        <w:t xml:space="preserve"> Link: </w:t>
      </w:r>
      <w:hyperlink r:id="rId28" w:history="1">
        <w:r w:rsidR="006A26D1" w:rsidRPr="003D60D1">
          <w:rPr>
            <w:rStyle w:val="Hyperlink"/>
            <w:rFonts w:ascii="Calibri" w:eastAsia="Times New Roman" w:hAnsi="Calibri" w:cs="Calibri"/>
            <w:szCs w:val="22"/>
            <w:lang w:bidi="th-TH"/>
          </w:rPr>
          <w:t>https://icf15.gatech.edu/</w:t>
        </w:r>
      </w:hyperlink>
      <w:r w:rsidR="00C34B61">
        <w:rPr>
          <w:rStyle w:val="Hyperlink"/>
          <w:rFonts w:ascii="Calibri" w:eastAsia="Times New Roman" w:hAnsi="Calibri" w:cs="Calibri"/>
          <w:szCs w:val="22"/>
          <w:lang w:bidi="th-TH"/>
        </w:rPr>
        <w:t xml:space="preserve">  </w:t>
      </w:r>
      <w:r w:rsidR="00C34B61">
        <w:rPr>
          <w:rFonts w:ascii="Calibri" w:eastAsia="Times New Roman" w:hAnsi="Calibri" w:cs="Calibri"/>
          <w:color w:val="4472C4" w:themeColor="accent1"/>
          <w:szCs w:val="22"/>
          <w:lang w:bidi="th-TH"/>
        </w:rPr>
        <w:t>Targeting Journal of Fatigue for publication of the papers – Science Direct – Elsevier.</w:t>
      </w:r>
    </w:p>
    <w:p w14:paraId="5A8011CD" w14:textId="6F9053B2" w:rsidR="00210827" w:rsidRPr="00210827" w:rsidRDefault="00210827" w:rsidP="00210827">
      <w:pPr>
        <w:spacing w:after="120"/>
        <w:ind w:left="900"/>
        <w:rPr>
          <w:rFonts w:ascii="Calibri" w:eastAsia="Times New Roman" w:hAnsi="Calibri" w:cs="Calibri"/>
          <w:color w:val="4472C4" w:themeColor="accent1"/>
          <w:szCs w:val="22"/>
          <w:lang w:bidi="th-TH"/>
        </w:rPr>
      </w:pPr>
      <w:r w:rsidRPr="00210827">
        <w:rPr>
          <w:rStyle w:val="Hyperlink"/>
          <w:rFonts w:ascii="Calibri" w:eastAsia="Times New Roman" w:hAnsi="Calibri" w:cs="Calibri"/>
          <w:szCs w:val="22"/>
          <w:u w:val="none"/>
          <w:lang w:bidi="th-TH"/>
        </w:rPr>
        <w:t>International Conference of Engineering Against Failure</w:t>
      </w:r>
      <w:r>
        <w:rPr>
          <w:rStyle w:val="Hyperlink"/>
          <w:rFonts w:ascii="Calibri" w:eastAsia="Times New Roman" w:hAnsi="Calibri" w:cs="Calibri"/>
          <w:szCs w:val="22"/>
          <w:u w:val="none"/>
          <w:lang w:bidi="th-TH"/>
        </w:rPr>
        <w:t xml:space="preserve"> to be held</w:t>
      </w:r>
      <w:r w:rsidRPr="00210827">
        <w:rPr>
          <w:rStyle w:val="Hyperlink"/>
          <w:rFonts w:ascii="Calibri" w:eastAsia="Times New Roman" w:hAnsi="Calibri" w:cs="Calibri"/>
          <w:szCs w:val="22"/>
          <w:u w:val="none"/>
          <w:lang w:bidi="th-TH"/>
        </w:rPr>
        <w:t xml:space="preserve"> June </w:t>
      </w:r>
      <w:proofErr w:type="gramStart"/>
      <w:r w:rsidRPr="00210827">
        <w:rPr>
          <w:rStyle w:val="Hyperlink"/>
          <w:rFonts w:ascii="Calibri" w:eastAsia="Times New Roman" w:hAnsi="Calibri" w:cs="Calibri"/>
          <w:szCs w:val="22"/>
          <w:u w:val="none"/>
          <w:lang w:bidi="th-TH"/>
        </w:rPr>
        <w:t>21-23</w:t>
      </w:r>
      <w:proofErr w:type="gramEnd"/>
      <w:r w:rsidRPr="00210827">
        <w:rPr>
          <w:rStyle w:val="Hyperlink"/>
          <w:rFonts w:ascii="Calibri" w:eastAsia="Times New Roman" w:hAnsi="Calibri" w:cs="Calibri"/>
          <w:szCs w:val="22"/>
          <w:u w:val="none"/>
          <w:lang w:bidi="th-TH"/>
        </w:rPr>
        <w:t xml:space="preserve"> 2023 at </w:t>
      </w:r>
      <w:proofErr w:type="spellStart"/>
      <w:r w:rsidRPr="00210827">
        <w:rPr>
          <w:rStyle w:val="Hyperlink"/>
          <w:rFonts w:ascii="Calibri" w:eastAsia="Times New Roman" w:hAnsi="Calibri" w:cs="Calibri"/>
          <w:szCs w:val="22"/>
          <w:u w:val="none"/>
          <w:lang w:bidi="th-TH"/>
        </w:rPr>
        <w:t>S</w:t>
      </w:r>
      <w:r>
        <w:rPr>
          <w:rStyle w:val="Hyperlink"/>
          <w:rFonts w:ascii="Calibri" w:eastAsia="Times New Roman" w:hAnsi="Calibri" w:cs="Calibri"/>
          <w:szCs w:val="22"/>
          <w:u w:val="none"/>
          <w:lang w:bidi="th-TH"/>
        </w:rPr>
        <w:t>pet</w:t>
      </w:r>
      <w:r w:rsidRPr="00210827">
        <w:rPr>
          <w:rStyle w:val="Hyperlink"/>
          <w:rFonts w:ascii="Calibri" w:eastAsia="Times New Roman" w:hAnsi="Calibri" w:cs="Calibri"/>
          <w:szCs w:val="22"/>
          <w:u w:val="none"/>
          <w:lang w:bidi="th-TH"/>
        </w:rPr>
        <w:t>ses</w:t>
      </w:r>
      <w:proofErr w:type="spellEnd"/>
      <w:r w:rsidRPr="00210827">
        <w:rPr>
          <w:rStyle w:val="Hyperlink"/>
          <w:rFonts w:ascii="Calibri" w:eastAsia="Times New Roman" w:hAnsi="Calibri" w:cs="Calibri"/>
          <w:szCs w:val="22"/>
          <w:u w:val="none"/>
          <w:lang w:bidi="th-TH"/>
        </w:rPr>
        <w:t xml:space="preserve"> Island, Greece</w:t>
      </w:r>
      <w:r>
        <w:rPr>
          <w:rStyle w:val="Hyperlink"/>
          <w:rFonts w:ascii="Calibri" w:eastAsia="Times New Roman" w:hAnsi="Calibri" w:cs="Calibri"/>
          <w:szCs w:val="22"/>
          <w:u w:val="none"/>
          <w:lang w:bidi="th-TH"/>
        </w:rPr>
        <w:t xml:space="preserve">.  Link: </w:t>
      </w:r>
      <w:r w:rsidRPr="00C34B61">
        <w:rPr>
          <w:rStyle w:val="Hyperlink"/>
          <w:rFonts w:ascii="Calibri" w:eastAsia="Times New Roman" w:hAnsi="Calibri" w:cs="Calibri"/>
          <w:szCs w:val="22"/>
          <w:lang w:bidi="th-TH"/>
        </w:rPr>
        <w:t>http://iceaf.eu</w:t>
      </w:r>
    </w:p>
    <w:p w14:paraId="5873D725" w14:textId="34B09D17" w:rsidR="00E66F65" w:rsidRDefault="00406E86" w:rsidP="00EE67B4">
      <w:pPr>
        <w:spacing w:after="120"/>
        <w:ind w:left="900"/>
        <w:rPr>
          <w:rFonts w:ascii="Calibri" w:eastAsia="Times New Roman" w:hAnsi="Calibri" w:cs="Calibri"/>
          <w:color w:val="4472C4" w:themeColor="accent1"/>
          <w:szCs w:val="22"/>
          <w:lang w:bidi="th-TH"/>
        </w:rPr>
      </w:pPr>
      <w:r>
        <w:rPr>
          <w:rFonts w:ascii="Calibri" w:eastAsia="Times New Roman" w:hAnsi="Calibri" w:cs="Calibri"/>
          <w:color w:val="4472C4" w:themeColor="accent1"/>
          <w:szCs w:val="22"/>
          <w:lang w:bidi="th-TH"/>
        </w:rPr>
        <w:t>DXC 2023 – Chicago</w:t>
      </w:r>
      <w:r w:rsidR="00A64A85">
        <w:rPr>
          <w:rFonts w:ascii="Calibri" w:eastAsia="Times New Roman" w:hAnsi="Calibri" w:cs="Calibri"/>
          <w:color w:val="4472C4" w:themeColor="accent1"/>
          <w:szCs w:val="22"/>
          <w:lang w:bidi="th-TH"/>
        </w:rPr>
        <w:t>,</w:t>
      </w:r>
      <w:r>
        <w:rPr>
          <w:rFonts w:ascii="Calibri" w:eastAsia="Times New Roman" w:hAnsi="Calibri" w:cs="Calibri"/>
          <w:color w:val="4472C4" w:themeColor="accent1"/>
          <w:szCs w:val="22"/>
          <w:lang w:bidi="th-TH"/>
        </w:rPr>
        <w:t xml:space="preserve"> Aug 7-11</w:t>
      </w:r>
      <w:r w:rsidR="00AB3A2B">
        <w:rPr>
          <w:rFonts w:ascii="Calibri" w:eastAsia="Times New Roman" w:hAnsi="Calibri" w:cs="Calibri"/>
          <w:color w:val="4472C4" w:themeColor="accent1"/>
          <w:szCs w:val="22"/>
          <w:lang w:bidi="th-TH"/>
        </w:rPr>
        <w:t xml:space="preserve">.  There will be a </w:t>
      </w:r>
      <w:r>
        <w:rPr>
          <w:rFonts w:ascii="Calibri" w:eastAsia="Times New Roman" w:hAnsi="Calibri" w:cs="Calibri"/>
          <w:color w:val="4472C4" w:themeColor="accent1"/>
          <w:szCs w:val="22"/>
          <w:lang w:bidi="th-TH"/>
        </w:rPr>
        <w:t>RS and Texture</w:t>
      </w:r>
      <w:r w:rsidR="00AB3A2B">
        <w:rPr>
          <w:rFonts w:ascii="Calibri" w:eastAsia="Times New Roman" w:hAnsi="Calibri" w:cs="Calibri"/>
          <w:color w:val="4472C4" w:themeColor="accent1"/>
          <w:szCs w:val="22"/>
          <w:lang w:bidi="th-TH"/>
        </w:rPr>
        <w:t xml:space="preserve"> Analysis session</w:t>
      </w:r>
      <w:r w:rsidR="00DD7C41">
        <w:rPr>
          <w:rFonts w:ascii="Calibri" w:eastAsia="Times New Roman" w:hAnsi="Calibri" w:cs="Calibri"/>
          <w:color w:val="4472C4" w:themeColor="accent1"/>
          <w:szCs w:val="22"/>
          <w:lang w:bidi="th-TH"/>
        </w:rPr>
        <w:t xml:space="preserve"> as well as a Poster se</w:t>
      </w:r>
      <w:r w:rsidR="00241D73">
        <w:rPr>
          <w:rFonts w:ascii="Calibri" w:eastAsia="Times New Roman" w:hAnsi="Calibri" w:cs="Calibri"/>
          <w:color w:val="4472C4" w:themeColor="accent1"/>
          <w:szCs w:val="22"/>
          <w:lang w:bidi="th-TH"/>
        </w:rPr>
        <w:t>ssion</w:t>
      </w:r>
      <w:r w:rsidR="00AB3A2B">
        <w:rPr>
          <w:rFonts w:ascii="Calibri" w:eastAsia="Times New Roman" w:hAnsi="Calibri" w:cs="Calibri"/>
          <w:color w:val="4472C4" w:themeColor="accent1"/>
          <w:szCs w:val="22"/>
          <w:lang w:bidi="th-TH"/>
        </w:rPr>
        <w:t>.</w:t>
      </w:r>
      <w:r w:rsidR="00241D73">
        <w:rPr>
          <w:rFonts w:ascii="Calibri" w:eastAsia="Times New Roman" w:hAnsi="Calibri" w:cs="Calibri"/>
          <w:color w:val="4472C4" w:themeColor="accent1"/>
          <w:szCs w:val="22"/>
          <w:lang w:bidi="th-TH"/>
        </w:rPr>
        <w:t xml:space="preserve">  </w:t>
      </w:r>
      <w:r w:rsidR="00DD7C41">
        <w:rPr>
          <w:rFonts w:ascii="Calibri" w:eastAsia="Times New Roman" w:hAnsi="Calibri" w:cs="Calibri"/>
          <w:color w:val="4472C4" w:themeColor="accent1"/>
          <w:szCs w:val="22"/>
          <w:lang w:bidi="th-TH"/>
        </w:rPr>
        <w:t>Abst</w:t>
      </w:r>
      <w:r w:rsidR="006A26D1">
        <w:rPr>
          <w:rFonts w:ascii="Calibri" w:eastAsia="Times New Roman" w:hAnsi="Calibri" w:cs="Calibri"/>
          <w:color w:val="4472C4" w:themeColor="accent1"/>
          <w:szCs w:val="22"/>
          <w:lang w:bidi="th-TH"/>
        </w:rPr>
        <w:t>r</w:t>
      </w:r>
      <w:r w:rsidR="00DD7C41">
        <w:rPr>
          <w:rFonts w:ascii="Calibri" w:eastAsia="Times New Roman" w:hAnsi="Calibri" w:cs="Calibri"/>
          <w:color w:val="4472C4" w:themeColor="accent1"/>
          <w:szCs w:val="22"/>
          <w:lang w:bidi="th-TH"/>
        </w:rPr>
        <w:t>act sub</w:t>
      </w:r>
      <w:r w:rsidR="006A26D1">
        <w:rPr>
          <w:rFonts w:ascii="Calibri" w:eastAsia="Times New Roman" w:hAnsi="Calibri" w:cs="Calibri"/>
          <w:color w:val="4472C4" w:themeColor="accent1"/>
          <w:szCs w:val="22"/>
          <w:lang w:bidi="th-TH"/>
        </w:rPr>
        <w:t>mission</w:t>
      </w:r>
      <w:r w:rsidR="00DD7C41">
        <w:rPr>
          <w:rFonts w:ascii="Calibri" w:eastAsia="Times New Roman" w:hAnsi="Calibri" w:cs="Calibri"/>
          <w:color w:val="4472C4" w:themeColor="accent1"/>
          <w:szCs w:val="22"/>
          <w:lang w:bidi="th-TH"/>
        </w:rPr>
        <w:t xml:space="preserve"> deadline is 15 </w:t>
      </w:r>
      <w:r w:rsidR="006A26D1">
        <w:rPr>
          <w:rFonts w:ascii="Calibri" w:eastAsia="Times New Roman" w:hAnsi="Calibri" w:cs="Calibri"/>
          <w:color w:val="4472C4" w:themeColor="accent1"/>
          <w:szCs w:val="22"/>
          <w:lang w:bidi="th-TH"/>
        </w:rPr>
        <w:t>M</w:t>
      </w:r>
      <w:r w:rsidR="00DD7C41">
        <w:rPr>
          <w:rFonts w:ascii="Calibri" w:eastAsia="Times New Roman" w:hAnsi="Calibri" w:cs="Calibri"/>
          <w:color w:val="4472C4" w:themeColor="accent1"/>
          <w:szCs w:val="22"/>
          <w:lang w:bidi="th-TH"/>
        </w:rPr>
        <w:t xml:space="preserve">arch 2023.  </w:t>
      </w:r>
      <w:r w:rsidR="00241D73">
        <w:rPr>
          <w:rFonts w:ascii="Calibri" w:eastAsia="Times New Roman" w:hAnsi="Calibri" w:cs="Calibri"/>
          <w:color w:val="4472C4" w:themeColor="accent1"/>
          <w:szCs w:val="22"/>
          <w:lang w:bidi="th-TH"/>
        </w:rPr>
        <w:t xml:space="preserve">Tom Watkins at ORNL is the organizer of </w:t>
      </w:r>
      <w:r w:rsidR="006A26D1">
        <w:rPr>
          <w:rFonts w:ascii="Calibri" w:eastAsia="Times New Roman" w:hAnsi="Calibri" w:cs="Calibri"/>
          <w:color w:val="4472C4" w:themeColor="accent1"/>
          <w:szCs w:val="22"/>
          <w:lang w:bidi="th-TH"/>
        </w:rPr>
        <w:t xml:space="preserve">the </w:t>
      </w:r>
      <w:r w:rsidR="00241D73">
        <w:rPr>
          <w:rFonts w:ascii="Calibri" w:eastAsia="Times New Roman" w:hAnsi="Calibri" w:cs="Calibri"/>
          <w:color w:val="4472C4" w:themeColor="accent1"/>
          <w:szCs w:val="22"/>
          <w:lang w:bidi="th-TH"/>
        </w:rPr>
        <w:t>RS</w:t>
      </w:r>
      <w:r w:rsidR="006A26D1">
        <w:rPr>
          <w:rFonts w:ascii="Calibri" w:eastAsia="Times New Roman" w:hAnsi="Calibri" w:cs="Calibri"/>
          <w:color w:val="4472C4" w:themeColor="accent1"/>
          <w:szCs w:val="22"/>
          <w:lang w:bidi="th-TH"/>
        </w:rPr>
        <w:t xml:space="preserve"> session</w:t>
      </w:r>
      <w:r w:rsidR="00241D73">
        <w:rPr>
          <w:rFonts w:ascii="Calibri" w:eastAsia="Times New Roman" w:hAnsi="Calibri" w:cs="Calibri"/>
          <w:color w:val="4472C4" w:themeColor="accent1"/>
          <w:szCs w:val="22"/>
          <w:lang w:bidi="th-TH"/>
        </w:rPr>
        <w:t xml:space="preserve">.  Andrew P. </w:t>
      </w:r>
      <w:r w:rsidR="00F43A28">
        <w:rPr>
          <w:rFonts w:ascii="Calibri" w:eastAsia="Times New Roman" w:hAnsi="Calibri" w:cs="Calibri"/>
          <w:color w:val="4472C4" w:themeColor="accent1"/>
          <w:szCs w:val="22"/>
          <w:lang w:bidi="th-TH"/>
        </w:rPr>
        <w:t>(</w:t>
      </w:r>
      <w:hyperlink r:id="rId29" w:history="1">
        <w:r w:rsidR="00F43A28" w:rsidRPr="00A74AB6">
          <w:rPr>
            <w:rStyle w:val="Hyperlink"/>
            <w:rFonts w:ascii="Calibri" w:eastAsia="Times New Roman" w:hAnsi="Calibri" w:cs="Calibri"/>
            <w:szCs w:val="22"/>
            <w:lang w:bidi="th-TH"/>
          </w:rPr>
          <w:t>payzanta@ornl.gov</w:t>
        </w:r>
      </w:hyperlink>
      <w:r w:rsidR="00F43A28">
        <w:rPr>
          <w:rFonts w:ascii="Calibri" w:eastAsia="Times New Roman" w:hAnsi="Calibri" w:cs="Calibri"/>
          <w:color w:val="4472C4" w:themeColor="accent1"/>
          <w:szCs w:val="22"/>
          <w:lang w:bidi="th-TH"/>
        </w:rPr>
        <w:t xml:space="preserve">) is </w:t>
      </w:r>
      <w:r w:rsidR="006A26D1">
        <w:rPr>
          <w:rFonts w:ascii="Calibri" w:eastAsia="Times New Roman" w:hAnsi="Calibri" w:cs="Calibri"/>
          <w:color w:val="4472C4" w:themeColor="accent1"/>
          <w:szCs w:val="22"/>
          <w:lang w:bidi="th-TH"/>
        </w:rPr>
        <w:t xml:space="preserve">also </w:t>
      </w:r>
      <w:proofErr w:type="gramStart"/>
      <w:r w:rsidR="006A26D1">
        <w:rPr>
          <w:rFonts w:ascii="Calibri" w:eastAsia="Times New Roman" w:hAnsi="Calibri" w:cs="Calibri"/>
          <w:color w:val="4472C4" w:themeColor="accent1"/>
          <w:szCs w:val="22"/>
          <w:lang w:bidi="th-TH"/>
        </w:rPr>
        <w:t>helping out</w:t>
      </w:r>
      <w:proofErr w:type="gramEnd"/>
      <w:r w:rsidR="00241D73">
        <w:rPr>
          <w:rFonts w:ascii="Calibri" w:eastAsia="Times New Roman" w:hAnsi="Calibri" w:cs="Calibri"/>
          <w:color w:val="4472C4" w:themeColor="accent1"/>
          <w:szCs w:val="22"/>
          <w:lang w:bidi="th-TH"/>
        </w:rPr>
        <w:t xml:space="preserve">.  Link: </w:t>
      </w:r>
      <w:hyperlink r:id="rId30" w:history="1">
        <w:r w:rsidR="00EE67B4" w:rsidRPr="00A74AB6">
          <w:rPr>
            <w:rStyle w:val="Hyperlink"/>
            <w:rFonts w:ascii="Calibri" w:eastAsia="Times New Roman" w:hAnsi="Calibri" w:cs="Calibri"/>
            <w:szCs w:val="22"/>
            <w:lang w:bidi="th-TH"/>
          </w:rPr>
          <w:t>https://www.dxcicdd.com/</w:t>
        </w:r>
      </w:hyperlink>
      <w:r w:rsidR="00CB76C8">
        <w:rPr>
          <w:rStyle w:val="Hyperlink"/>
          <w:rFonts w:ascii="Calibri" w:eastAsia="Times New Roman" w:hAnsi="Calibri" w:cs="Calibri"/>
          <w:szCs w:val="22"/>
          <w:u w:val="none"/>
          <w:lang w:bidi="th-TH"/>
        </w:rPr>
        <w:t xml:space="preserve">  </w:t>
      </w:r>
      <w:r w:rsidR="009F0797" w:rsidRPr="00CB76C8">
        <w:rPr>
          <w:rFonts w:ascii="Calibri" w:eastAsia="Times New Roman" w:hAnsi="Calibri" w:cs="Calibri"/>
          <w:color w:val="4472C4" w:themeColor="accent1"/>
          <w:szCs w:val="22"/>
          <w:lang w:bidi="th-TH"/>
        </w:rPr>
        <w:t>Soliciting abstracts for the “</w:t>
      </w:r>
      <w:r w:rsidR="009F0797" w:rsidRPr="00CB76C8">
        <w:rPr>
          <w:rStyle w:val="Hyperlink"/>
          <w:rFonts w:ascii="Calibri" w:eastAsia="Times New Roman" w:hAnsi="Calibri" w:cs="Calibri"/>
          <w:color w:val="4472C4" w:themeColor="accent1"/>
          <w:szCs w:val="22"/>
          <w:u w:val="none"/>
          <w:lang w:bidi="th-TH"/>
        </w:rPr>
        <w:t xml:space="preserve">Stress and Texture Analysis” session.  Chair: T.R. Watkins, Oak Ridge National Laboratory, USA, </w:t>
      </w:r>
      <w:hyperlink r:id="rId31" w:history="1">
        <w:r w:rsidR="00CB76C8" w:rsidRPr="007132A1">
          <w:rPr>
            <w:rStyle w:val="Hyperlink"/>
            <w:rFonts w:ascii="Calibri" w:eastAsia="Times New Roman" w:hAnsi="Calibri" w:cs="Calibri"/>
            <w:szCs w:val="22"/>
            <w:lang w:bidi="th-TH"/>
          </w:rPr>
          <w:t>watkinstr@ornl.gov</w:t>
        </w:r>
      </w:hyperlink>
      <w:r w:rsidR="00CB76C8">
        <w:rPr>
          <w:rStyle w:val="Hyperlink"/>
          <w:rFonts w:ascii="Calibri" w:eastAsia="Times New Roman" w:hAnsi="Calibri" w:cs="Calibri"/>
          <w:szCs w:val="22"/>
          <w:u w:val="none"/>
          <w:lang w:bidi="th-TH"/>
        </w:rPr>
        <w:t xml:space="preserve">.  </w:t>
      </w:r>
      <w:r w:rsidR="009F0797" w:rsidRPr="00CB76C8">
        <w:rPr>
          <w:rStyle w:val="Hyperlink"/>
          <w:rFonts w:ascii="Calibri" w:eastAsia="Times New Roman" w:hAnsi="Calibri" w:cs="Calibri"/>
          <w:color w:val="4472C4" w:themeColor="accent1"/>
          <w:szCs w:val="22"/>
          <w:u w:val="none"/>
          <w:lang w:bidi="th-TH"/>
        </w:rPr>
        <w:t>The Stress and Texture Analysis session seeks to provide a forum to display and discuss the latest techniques and analyses for stress and texture work using diffraction across a broad range of applications.  Contributions are also sought from related areas that impact these analyses including but not limited to elasticity, statistics, validation, modelling, etc.</w:t>
      </w:r>
      <w:r w:rsidR="00CB76C8" w:rsidRPr="00CB76C8">
        <w:rPr>
          <w:rStyle w:val="Hyperlink"/>
          <w:rFonts w:ascii="Calibri" w:eastAsia="Times New Roman" w:hAnsi="Calibri" w:cs="Calibri"/>
          <w:color w:val="4472C4" w:themeColor="accent1"/>
          <w:szCs w:val="22"/>
          <w:u w:val="none"/>
          <w:lang w:bidi="th-TH"/>
        </w:rPr>
        <w:t xml:space="preserve">  K</w:t>
      </w:r>
      <w:r w:rsidR="009F0797" w:rsidRPr="00CB76C8">
        <w:rPr>
          <w:rStyle w:val="Hyperlink"/>
          <w:rFonts w:ascii="Calibri" w:eastAsia="Times New Roman" w:hAnsi="Calibri" w:cs="Calibri"/>
          <w:color w:val="4472C4" w:themeColor="accent1"/>
          <w:szCs w:val="22"/>
          <w:u w:val="none"/>
          <w:lang w:bidi="th-TH"/>
        </w:rPr>
        <w:t>eywords: Stress, Strain, Texture, Preferred Orientation, in-situ, X-ray, neutron.</w:t>
      </w:r>
      <w:r w:rsidR="00CB76C8" w:rsidRPr="00CB76C8">
        <w:rPr>
          <w:rStyle w:val="Hyperlink"/>
          <w:rFonts w:ascii="Calibri" w:eastAsia="Times New Roman" w:hAnsi="Calibri" w:cs="Calibri"/>
          <w:color w:val="4472C4" w:themeColor="accent1"/>
          <w:szCs w:val="22"/>
          <w:u w:val="none"/>
          <w:lang w:bidi="th-TH"/>
        </w:rPr>
        <w:t xml:space="preserve"> Invited Speakers: Adam </w:t>
      </w:r>
      <w:proofErr w:type="spellStart"/>
      <w:r w:rsidR="00CB76C8" w:rsidRPr="00CB76C8">
        <w:rPr>
          <w:rStyle w:val="Hyperlink"/>
          <w:rFonts w:ascii="Calibri" w:eastAsia="Times New Roman" w:hAnsi="Calibri" w:cs="Calibri"/>
          <w:color w:val="4472C4" w:themeColor="accent1"/>
          <w:szCs w:val="22"/>
          <w:u w:val="none"/>
          <w:lang w:bidi="th-TH"/>
        </w:rPr>
        <w:t>Creuziger</w:t>
      </w:r>
      <w:proofErr w:type="spellEnd"/>
      <w:r w:rsidR="00CB76C8" w:rsidRPr="00CB76C8">
        <w:rPr>
          <w:rStyle w:val="Hyperlink"/>
          <w:rFonts w:ascii="Calibri" w:eastAsia="Times New Roman" w:hAnsi="Calibri" w:cs="Calibri"/>
          <w:color w:val="4472C4" w:themeColor="accent1"/>
          <w:szCs w:val="22"/>
          <w:u w:val="none"/>
          <w:lang w:bidi="th-TH"/>
        </w:rPr>
        <w:t xml:space="preserve">, NIST, USA, Nathan Peterson, Colorado School of Mines, USA, Dan Savage, Los Alamos National Laboratory, USA.  Link: </w:t>
      </w:r>
      <w:r w:rsidR="00E66F65" w:rsidRPr="00E66F65">
        <w:rPr>
          <w:rStyle w:val="Hyperlink"/>
          <w:rFonts w:ascii="Calibri" w:eastAsia="Times New Roman" w:hAnsi="Calibri" w:cs="Calibri"/>
          <w:szCs w:val="22"/>
          <w:lang w:bidi="th-TH"/>
        </w:rPr>
        <w:t>https://www.dxcicdd.com/dxc-program-2023/Denver Xray Conference (Detroit August 2023) soliciting abstracts for session:</w:t>
      </w:r>
      <w:r w:rsidR="00E66F65" w:rsidRPr="00E66F65">
        <w:rPr>
          <w:rStyle w:val="Hyperlink"/>
          <w:rFonts w:ascii="Calibri" w:eastAsia="Times New Roman" w:hAnsi="Calibri" w:cs="Calibri"/>
          <w:szCs w:val="22"/>
          <w:lang w:bidi="th-TH"/>
        </w:rPr>
        <w:cr/>
      </w:r>
      <w:r w:rsidR="00E66F65" w:rsidRPr="00E66F65">
        <w:rPr>
          <w:rStyle w:val="Hyperlink"/>
          <w:rFonts w:ascii="Calibri" w:eastAsia="Times New Roman" w:hAnsi="Calibri" w:cs="Calibri"/>
          <w:szCs w:val="22"/>
          <w:lang w:bidi="th-TH"/>
        </w:rPr>
        <w:cr/>
      </w:r>
      <w:r w:rsidR="00694EFE">
        <w:rPr>
          <w:rFonts w:ascii="Calibri" w:eastAsia="Times New Roman" w:hAnsi="Calibri" w:cs="Calibri"/>
          <w:color w:val="4472C4" w:themeColor="accent1"/>
          <w:szCs w:val="22"/>
          <w:lang w:bidi="th-TH"/>
        </w:rPr>
        <w:t>8</w:t>
      </w:r>
      <w:r w:rsidR="00694EFE" w:rsidRPr="00694EFE">
        <w:rPr>
          <w:rFonts w:ascii="Calibri" w:eastAsia="Times New Roman" w:hAnsi="Calibri" w:cs="Calibri"/>
          <w:color w:val="4472C4" w:themeColor="accent1"/>
          <w:szCs w:val="22"/>
          <w:vertAlign w:val="superscript"/>
          <w:lang w:bidi="th-TH"/>
        </w:rPr>
        <w:t>TH</w:t>
      </w:r>
      <w:r w:rsidR="00694EFE">
        <w:rPr>
          <w:rFonts w:ascii="Calibri" w:eastAsia="Times New Roman" w:hAnsi="Calibri" w:cs="Calibri"/>
          <w:color w:val="4472C4" w:themeColor="accent1"/>
          <w:szCs w:val="22"/>
          <w:lang w:bidi="th-TH"/>
        </w:rPr>
        <w:t xml:space="preserve">ICLPRP – International Conference on Laser Peening and Related </w:t>
      </w:r>
      <w:proofErr w:type="spellStart"/>
      <w:r w:rsidR="00694EFE">
        <w:rPr>
          <w:rFonts w:ascii="Calibri" w:eastAsia="Times New Roman" w:hAnsi="Calibri" w:cs="Calibri"/>
          <w:color w:val="4472C4" w:themeColor="accent1"/>
          <w:szCs w:val="22"/>
          <w:lang w:bidi="th-TH"/>
        </w:rPr>
        <w:t>Phneomena</w:t>
      </w:r>
      <w:proofErr w:type="spellEnd"/>
      <w:r w:rsidR="00694EFE">
        <w:rPr>
          <w:rFonts w:ascii="Calibri" w:eastAsia="Times New Roman" w:hAnsi="Calibri" w:cs="Calibri"/>
          <w:color w:val="4472C4" w:themeColor="accent1"/>
          <w:szCs w:val="22"/>
          <w:lang w:bidi="th-TH"/>
        </w:rPr>
        <w:t xml:space="preserve"> held at </w:t>
      </w:r>
      <w:proofErr w:type="spellStart"/>
      <w:r w:rsidR="00E66F65" w:rsidRPr="00E66F65">
        <w:rPr>
          <w:rFonts w:ascii="Calibri" w:eastAsia="Times New Roman" w:hAnsi="Calibri" w:cs="Calibri"/>
          <w:color w:val="4472C4" w:themeColor="accent1"/>
          <w:szCs w:val="22"/>
          <w:lang w:bidi="th-TH"/>
        </w:rPr>
        <w:t>Hwabaek</w:t>
      </w:r>
      <w:proofErr w:type="spellEnd"/>
      <w:r w:rsidR="00E66F65" w:rsidRPr="00E66F65">
        <w:rPr>
          <w:rFonts w:ascii="Calibri" w:eastAsia="Times New Roman" w:hAnsi="Calibri" w:cs="Calibri"/>
          <w:color w:val="4472C4" w:themeColor="accent1"/>
          <w:szCs w:val="22"/>
          <w:lang w:bidi="th-TH"/>
        </w:rPr>
        <w:t xml:space="preserve"> International Convention Center (HICO), </w:t>
      </w:r>
      <w:proofErr w:type="spellStart"/>
      <w:r w:rsidR="00E66F65" w:rsidRPr="00E66F65">
        <w:rPr>
          <w:rFonts w:ascii="Calibri" w:eastAsia="Times New Roman" w:hAnsi="Calibri" w:cs="Calibri"/>
          <w:color w:val="4472C4" w:themeColor="accent1"/>
          <w:szCs w:val="22"/>
          <w:lang w:bidi="th-TH"/>
        </w:rPr>
        <w:t>Gyeongju</w:t>
      </w:r>
      <w:proofErr w:type="spellEnd"/>
      <w:r w:rsidR="00E66F65" w:rsidRPr="00E66F65">
        <w:rPr>
          <w:rFonts w:ascii="Calibri" w:eastAsia="Times New Roman" w:hAnsi="Calibri" w:cs="Calibri"/>
          <w:color w:val="4472C4" w:themeColor="accent1"/>
          <w:szCs w:val="22"/>
          <w:lang w:bidi="th-TH"/>
        </w:rPr>
        <w:t xml:space="preserve">, </w:t>
      </w:r>
      <w:r w:rsidR="00694EFE">
        <w:rPr>
          <w:rFonts w:ascii="Calibri" w:eastAsia="Times New Roman" w:hAnsi="Calibri" w:cs="Calibri"/>
          <w:color w:val="4472C4" w:themeColor="accent1"/>
          <w:szCs w:val="22"/>
          <w:lang w:bidi="th-TH"/>
        </w:rPr>
        <w:t xml:space="preserve">South </w:t>
      </w:r>
      <w:r w:rsidR="00E66F65" w:rsidRPr="00E66F65">
        <w:rPr>
          <w:rFonts w:ascii="Calibri" w:eastAsia="Times New Roman" w:hAnsi="Calibri" w:cs="Calibri"/>
          <w:color w:val="4472C4" w:themeColor="accent1"/>
          <w:szCs w:val="22"/>
          <w:lang w:bidi="th-TH"/>
        </w:rPr>
        <w:t>Korea</w:t>
      </w:r>
      <w:r w:rsidR="00694EFE">
        <w:rPr>
          <w:rFonts w:ascii="Calibri" w:eastAsia="Times New Roman" w:hAnsi="Calibri" w:cs="Calibri"/>
          <w:color w:val="4472C4" w:themeColor="accent1"/>
          <w:szCs w:val="22"/>
          <w:lang w:bidi="th-TH"/>
        </w:rPr>
        <w:t xml:space="preserve"> from </w:t>
      </w:r>
      <w:r w:rsidR="00694EFE" w:rsidRPr="00E66F65">
        <w:rPr>
          <w:rFonts w:ascii="Calibri" w:eastAsia="Times New Roman" w:hAnsi="Calibri" w:cs="Calibri"/>
          <w:color w:val="4472C4" w:themeColor="accent1"/>
          <w:szCs w:val="22"/>
          <w:lang w:bidi="th-TH"/>
        </w:rPr>
        <w:t>October 22-27, 2023</w:t>
      </w:r>
      <w:r w:rsidR="00694EFE">
        <w:rPr>
          <w:rFonts w:ascii="Calibri" w:eastAsia="Times New Roman" w:hAnsi="Calibri" w:cs="Calibri"/>
          <w:color w:val="4472C4" w:themeColor="accent1"/>
          <w:szCs w:val="22"/>
          <w:lang w:bidi="th-TH"/>
        </w:rPr>
        <w:t>.</w:t>
      </w:r>
      <w:r w:rsidR="00E66F65">
        <w:rPr>
          <w:rFonts w:ascii="Calibri" w:eastAsia="Times New Roman" w:hAnsi="Calibri" w:cs="Calibri"/>
          <w:color w:val="4472C4" w:themeColor="accent1"/>
          <w:szCs w:val="22"/>
          <w:lang w:bidi="th-TH"/>
        </w:rPr>
        <w:t xml:space="preserve">  Call for abstracts still open – covers RS, modeling, surface treatment, properties etc.  Large aero </w:t>
      </w:r>
      <w:r w:rsidR="00694EFE">
        <w:rPr>
          <w:rFonts w:ascii="Calibri" w:eastAsia="Times New Roman" w:hAnsi="Calibri" w:cs="Calibri"/>
          <w:color w:val="4472C4" w:themeColor="accent1"/>
          <w:szCs w:val="22"/>
          <w:lang w:bidi="th-TH"/>
        </w:rPr>
        <w:t xml:space="preserve">OEM </w:t>
      </w:r>
      <w:r w:rsidR="00E66F65">
        <w:rPr>
          <w:rFonts w:ascii="Calibri" w:eastAsia="Times New Roman" w:hAnsi="Calibri" w:cs="Calibri"/>
          <w:color w:val="4472C4" w:themeColor="accent1"/>
          <w:szCs w:val="22"/>
          <w:lang w:bidi="th-TH"/>
        </w:rPr>
        <w:t>presen</w:t>
      </w:r>
      <w:r w:rsidR="00694EFE">
        <w:rPr>
          <w:rFonts w:ascii="Calibri" w:eastAsia="Times New Roman" w:hAnsi="Calibri" w:cs="Calibri"/>
          <w:color w:val="4472C4" w:themeColor="accent1"/>
          <w:szCs w:val="22"/>
          <w:lang w:bidi="th-TH"/>
        </w:rPr>
        <w:t>ce.  L</w:t>
      </w:r>
      <w:r w:rsidR="00E66F65">
        <w:rPr>
          <w:rFonts w:ascii="Calibri" w:eastAsia="Times New Roman" w:hAnsi="Calibri" w:cs="Calibri"/>
          <w:color w:val="4472C4" w:themeColor="accent1"/>
          <w:szCs w:val="22"/>
          <w:lang w:bidi="th-TH"/>
        </w:rPr>
        <w:t xml:space="preserve">ink:  </w:t>
      </w:r>
      <w:hyperlink r:id="rId32" w:history="1">
        <w:r w:rsidR="00E66F65" w:rsidRPr="00B871FB">
          <w:rPr>
            <w:rStyle w:val="Hyperlink"/>
            <w:rFonts w:ascii="Calibri" w:eastAsia="Times New Roman" w:hAnsi="Calibri" w:cs="Calibri"/>
            <w:szCs w:val="22"/>
            <w:lang w:bidi="th-TH"/>
          </w:rPr>
          <w:t>https://www.iclprp2023.org</w:t>
        </w:r>
      </w:hyperlink>
    </w:p>
    <w:p w14:paraId="7DEDF7A1" w14:textId="78990CFD" w:rsidR="00EE67B4" w:rsidRPr="00EE67B4" w:rsidRDefault="00EE67B4" w:rsidP="00EE67B4">
      <w:pPr>
        <w:spacing w:after="120"/>
        <w:ind w:left="900"/>
        <w:rPr>
          <w:rStyle w:val="Hyperlink"/>
          <w:rFonts w:ascii="Calibri" w:eastAsia="Times New Roman" w:hAnsi="Calibri" w:cs="Calibri"/>
          <w:szCs w:val="22"/>
          <w:lang w:bidi="th-TH"/>
        </w:rPr>
      </w:pPr>
      <w:r>
        <w:rPr>
          <w:rFonts w:ascii="Calibri" w:eastAsia="Times New Roman" w:hAnsi="Calibri" w:cs="Calibri"/>
          <w:color w:val="4472C4" w:themeColor="accent1"/>
          <w:szCs w:val="22"/>
          <w:lang w:bidi="th-TH"/>
        </w:rPr>
        <w:t>INCASE 2023 - 3</w:t>
      </w:r>
      <w:r w:rsidRPr="00EE67B4">
        <w:rPr>
          <w:rFonts w:ascii="Calibri" w:eastAsia="Times New Roman" w:hAnsi="Calibri" w:cs="Calibri"/>
          <w:color w:val="4472C4" w:themeColor="accent1"/>
          <w:szCs w:val="22"/>
          <w:vertAlign w:val="superscript"/>
          <w:lang w:bidi="th-TH"/>
        </w:rPr>
        <w:t>rd</w:t>
      </w:r>
      <w:r>
        <w:rPr>
          <w:rFonts w:ascii="Calibri" w:eastAsia="Times New Roman" w:hAnsi="Calibri" w:cs="Calibri"/>
          <w:color w:val="4472C4" w:themeColor="accent1"/>
          <w:szCs w:val="22"/>
          <w:lang w:bidi="th-TH"/>
        </w:rPr>
        <w:t xml:space="preserve"> International Conference on Advanced Surface Enhancement - </w:t>
      </w:r>
      <w:r w:rsidRPr="00DD7C41">
        <w:rPr>
          <w:rFonts w:ascii="Calibri" w:eastAsia="Times New Roman" w:hAnsi="Calibri" w:cs="Calibri"/>
          <w:color w:val="4472C4" w:themeColor="accent1"/>
          <w:szCs w:val="22"/>
          <w:lang w:bidi="th-TH"/>
        </w:rPr>
        <w:t>Singapore</w:t>
      </w:r>
      <w:r>
        <w:rPr>
          <w:rFonts w:ascii="Calibri" w:eastAsia="Times New Roman" w:hAnsi="Calibri" w:cs="Calibri"/>
          <w:color w:val="4472C4" w:themeColor="accent1"/>
          <w:szCs w:val="22"/>
          <w:lang w:bidi="th-TH"/>
        </w:rPr>
        <w:t xml:space="preserve"> 26-28 September 2023.  Feb 15</w:t>
      </w:r>
      <w:r w:rsidRPr="00EE67B4">
        <w:rPr>
          <w:rFonts w:ascii="Calibri" w:eastAsia="Times New Roman" w:hAnsi="Calibri" w:cs="Calibri"/>
          <w:color w:val="4472C4" w:themeColor="accent1"/>
          <w:szCs w:val="22"/>
          <w:vertAlign w:val="superscript"/>
          <w:lang w:bidi="th-TH"/>
        </w:rPr>
        <w:t>th</w:t>
      </w:r>
      <w:proofErr w:type="gramStart"/>
      <w:r>
        <w:rPr>
          <w:rFonts w:ascii="Calibri" w:eastAsia="Times New Roman" w:hAnsi="Calibri" w:cs="Calibri"/>
          <w:color w:val="4472C4" w:themeColor="accent1"/>
          <w:szCs w:val="22"/>
          <w:lang w:bidi="th-TH"/>
        </w:rPr>
        <w:t xml:space="preserve"> 2023</w:t>
      </w:r>
      <w:proofErr w:type="gramEnd"/>
      <w:r>
        <w:rPr>
          <w:rFonts w:ascii="Calibri" w:eastAsia="Times New Roman" w:hAnsi="Calibri" w:cs="Calibri"/>
          <w:color w:val="4472C4" w:themeColor="accent1"/>
          <w:szCs w:val="22"/>
          <w:lang w:bidi="th-TH"/>
        </w:rPr>
        <w:t xml:space="preserve"> Abstract deadline. </w:t>
      </w:r>
      <w:r w:rsidRPr="00EE67B4">
        <w:rPr>
          <w:rStyle w:val="Hyperlink"/>
          <w:rFonts w:ascii="Calibri" w:eastAsia="Times New Roman" w:hAnsi="Calibri" w:cs="Calibri"/>
          <w:szCs w:val="22"/>
          <w:lang w:bidi="th-TH"/>
        </w:rPr>
        <w:t>https://www.incase2023.org/</w:t>
      </w:r>
    </w:p>
    <w:p w14:paraId="0FCA9214" w14:textId="50EB7A02" w:rsidR="00EC35F3" w:rsidRDefault="00EC35F3" w:rsidP="00EC35F3">
      <w:pPr>
        <w:spacing w:after="120"/>
        <w:ind w:left="900"/>
        <w:rPr>
          <w:rFonts w:ascii="Calibri" w:hAnsi="Calibri" w:cs="Calibri"/>
          <w:color w:val="4472C4" w:themeColor="accent1"/>
          <w:szCs w:val="22"/>
        </w:rPr>
      </w:pPr>
      <w:r w:rsidRPr="00EC35F3">
        <w:rPr>
          <w:rFonts w:ascii="Calibri" w:hAnsi="Calibri" w:cs="Calibri"/>
          <w:color w:val="4472C4" w:themeColor="accent1"/>
          <w:szCs w:val="22"/>
        </w:rPr>
        <w:t>Heat Treat 2023 (co-located with IMAT 2023</w:t>
      </w:r>
      <w:r w:rsidR="00893050">
        <w:rPr>
          <w:rFonts w:ascii="Calibri" w:hAnsi="Calibri" w:cs="Calibri"/>
          <w:color w:val="4472C4" w:themeColor="accent1"/>
          <w:szCs w:val="22"/>
        </w:rPr>
        <w:t xml:space="preserve"> – will have cross listed sessions</w:t>
      </w:r>
      <w:r w:rsidRPr="00EC35F3">
        <w:rPr>
          <w:rFonts w:ascii="Calibri" w:hAnsi="Calibri" w:cs="Calibri"/>
          <w:color w:val="4472C4" w:themeColor="accent1"/>
          <w:szCs w:val="22"/>
        </w:rPr>
        <w:t xml:space="preserve">) </w:t>
      </w:r>
      <w:r w:rsidR="00AC349A">
        <w:rPr>
          <w:rFonts w:ascii="Calibri" w:hAnsi="Calibri" w:cs="Calibri"/>
          <w:color w:val="4472C4" w:themeColor="accent1"/>
          <w:szCs w:val="22"/>
        </w:rPr>
        <w:t xml:space="preserve">will be held October </w:t>
      </w:r>
      <w:proofErr w:type="gramStart"/>
      <w:r w:rsidR="00AC349A">
        <w:rPr>
          <w:rFonts w:ascii="Calibri" w:hAnsi="Calibri" w:cs="Calibri"/>
          <w:color w:val="4472C4" w:themeColor="accent1"/>
          <w:szCs w:val="22"/>
        </w:rPr>
        <w:t>16-</w:t>
      </w:r>
      <w:r w:rsidR="00C92F8D">
        <w:rPr>
          <w:rFonts w:ascii="Calibri" w:hAnsi="Calibri" w:cs="Calibri"/>
          <w:color w:val="4472C4" w:themeColor="accent1"/>
          <w:szCs w:val="22"/>
        </w:rPr>
        <w:t>19</w:t>
      </w:r>
      <w:proofErr w:type="gramEnd"/>
      <w:r w:rsidR="00C92F8D">
        <w:rPr>
          <w:rFonts w:ascii="Calibri" w:hAnsi="Calibri" w:cs="Calibri"/>
          <w:color w:val="4472C4" w:themeColor="accent1"/>
          <w:szCs w:val="22"/>
        </w:rPr>
        <w:t xml:space="preserve"> 2023 in Detroit.  </w:t>
      </w:r>
      <w:r w:rsidR="00AC349A">
        <w:rPr>
          <w:rFonts w:ascii="Calibri" w:hAnsi="Calibri" w:cs="Calibri"/>
          <w:color w:val="4472C4" w:themeColor="accent1"/>
          <w:szCs w:val="22"/>
        </w:rPr>
        <w:t xml:space="preserve">Lesley F. will </w:t>
      </w:r>
      <w:r w:rsidRPr="00EC35F3">
        <w:rPr>
          <w:rFonts w:ascii="Calibri" w:hAnsi="Calibri" w:cs="Calibri"/>
          <w:color w:val="4472C4" w:themeColor="accent1"/>
          <w:szCs w:val="22"/>
        </w:rPr>
        <w:t xml:space="preserve">organize </w:t>
      </w:r>
      <w:r w:rsidR="00AC349A">
        <w:rPr>
          <w:rFonts w:ascii="Calibri" w:hAnsi="Calibri" w:cs="Calibri"/>
          <w:color w:val="4472C4" w:themeColor="accent1"/>
          <w:szCs w:val="22"/>
        </w:rPr>
        <w:t xml:space="preserve">one or two RS sessions and/or may have </w:t>
      </w:r>
      <w:r w:rsidRPr="00EC35F3">
        <w:rPr>
          <w:rFonts w:ascii="Calibri" w:hAnsi="Calibri" w:cs="Calibri"/>
          <w:color w:val="4472C4" w:themeColor="accent1"/>
          <w:szCs w:val="22"/>
        </w:rPr>
        <w:t xml:space="preserve">a panel session </w:t>
      </w:r>
      <w:r w:rsidR="00AC349A">
        <w:rPr>
          <w:rFonts w:ascii="Calibri" w:hAnsi="Calibri" w:cs="Calibri"/>
          <w:color w:val="4472C4" w:themeColor="accent1"/>
          <w:szCs w:val="22"/>
        </w:rPr>
        <w:t xml:space="preserve">as well </w:t>
      </w:r>
      <w:r w:rsidR="00C92F8D">
        <w:rPr>
          <w:rFonts w:ascii="Calibri" w:hAnsi="Calibri" w:cs="Calibri"/>
          <w:color w:val="4472C4" w:themeColor="accent1"/>
          <w:szCs w:val="22"/>
        </w:rPr>
        <w:t>(</w:t>
      </w:r>
      <w:r w:rsidRPr="00EC35F3">
        <w:rPr>
          <w:rFonts w:ascii="Calibri" w:hAnsi="Calibri" w:cs="Calibri"/>
          <w:color w:val="4472C4" w:themeColor="accent1"/>
          <w:szCs w:val="22"/>
        </w:rPr>
        <w:t>similar to the met/prep one</w:t>
      </w:r>
      <w:r w:rsidR="00C92F8D">
        <w:rPr>
          <w:rFonts w:ascii="Calibri" w:hAnsi="Calibri" w:cs="Calibri"/>
          <w:color w:val="4472C4" w:themeColor="accent1"/>
          <w:szCs w:val="22"/>
        </w:rPr>
        <w:t>)</w:t>
      </w:r>
      <w:r w:rsidRPr="00EC35F3">
        <w:rPr>
          <w:rFonts w:ascii="Calibri" w:hAnsi="Calibri" w:cs="Calibri"/>
          <w:color w:val="4472C4" w:themeColor="accent1"/>
          <w:szCs w:val="22"/>
        </w:rPr>
        <w:t xml:space="preserve"> which gives audience members</w:t>
      </w:r>
      <w:r w:rsidR="00893050">
        <w:rPr>
          <w:rFonts w:ascii="Calibri" w:hAnsi="Calibri" w:cs="Calibri"/>
          <w:color w:val="4472C4" w:themeColor="accent1"/>
          <w:szCs w:val="22"/>
        </w:rPr>
        <w:t xml:space="preserve"> </w:t>
      </w:r>
      <w:r w:rsidR="003F0660">
        <w:rPr>
          <w:rFonts w:ascii="Calibri" w:hAnsi="Calibri" w:cs="Calibri"/>
          <w:color w:val="4472C4" w:themeColor="accent1"/>
          <w:szCs w:val="22"/>
        </w:rPr>
        <w:t xml:space="preserve">an </w:t>
      </w:r>
      <w:r w:rsidRPr="00EC35F3">
        <w:rPr>
          <w:rFonts w:ascii="Calibri" w:hAnsi="Calibri" w:cs="Calibri"/>
          <w:color w:val="4472C4" w:themeColor="accent1"/>
          <w:szCs w:val="22"/>
        </w:rPr>
        <w:t>opportunity to ask questions and interact live</w:t>
      </w:r>
      <w:r w:rsidR="00AC349A">
        <w:rPr>
          <w:rFonts w:ascii="Calibri" w:hAnsi="Calibri" w:cs="Calibri"/>
          <w:color w:val="4472C4" w:themeColor="accent1"/>
          <w:szCs w:val="22"/>
        </w:rPr>
        <w:t xml:space="preserve"> - provide tips</w:t>
      </w:r>
      <w:r w:rsidR="00E11B13">
        <w:rPr>
          <w:rFonts w:ascii="Calibri" w:hAnsi="Calibri" w:cs="Calibri"/>
          <w:color w:val="4472C4" w:themeColor="accent1"/>
          <w:szCs w:val="22"/>
        </w:rPr>
        <w:t xml:space="preserve"> – James P., and </w:t>
      </w:r>
      <w:proofErr w:type="spellStart"/>
      <w:r w:rsidR="00E11B13">
        <w:rPr>
          <w:rFonts w:ascii="Calibri" w:hAnsi="Calibri" w:cs="Calibri"/>
          <w:color w:val="4472C4" w:themeColor="accent1"/>
          <w:szCs w:val="22"/>
        </w:rPr>
        <w:t>Rajan</w:t>
      </w:r>
      <w:proofErr w:type="spellEnd"/>
      <w:r w:rsidR="00E11B13">
        <w:rPr>
          <w:rFonts w:ascii="Calibri" w:hAnsi="Calibri" w:cs="Calibri"/>
          <w:color w:val="4472C4" w:themeColor="accent1"/>
          <w:szCs w:val="22"/>
        </w:rPr>
        <w:t xml:space="preserve"> B. indicated a willingness to support this effort</w:t>
      </w:r>
      <w:r w:rsidR="00AC349A">
        <w:rPr>
          <w:rFonts w:ascii="Calibri" w:hAnsi="Calibri" w:cs="Calibri"/>
          <w:color w:val="4472C4" w:themeColor="accent1"/>
          <w:szCs w:val="22"/>
        </w:rPr>
        <w:t xml:space="preserve">. Mike H. suggested to pre-empt Q&amp;A with some basic overview/lecturing.  Lesley will bring up at next </w:t>
      </w:r>
      <w:r w:rsidR="0076476A">
        <w:rPr>
          <w:rFonts w:ascii="Calibri" w:hAnsi="Calibri" w:cs="Calibri"/>
          <w:color w:val="4472C4" w:themeColor="accent1"/>
          <w:szCs w:val="22"/>
        </w:rPr>
        <w:t xml:space="preserve">subcommittee </w:t>
      </w:r>
      <w:r w:rsidR="00AC349A">
        <w:rPr>
          <w:rFonts w:ascii="Calibri" w:hAnsi="Calibri" w:cs="Calibri"/>
          <w:color w:val="4472C4" w:themeColor="accent1"/>
          <w:szCs w:val="22"/>
        </w:rPr>
        <w:t>meeting.</w:t>
      </w:r>
      <w:r w:rsidR="000B3C74">
        <w:rPr>
          <w:rFonts w:ascii="Calibri" w:hAnsi="Calibri" w:cs="Calibri"/>
          <w:color w:val="4472C4" w:themeColor="accent1"/>
          <w:szCs w:val="22"/>
        </w:rPr>
        <w:t xml:space="preserve">  </w:t>
      </w:r>
      <w:r w:rsidR="00720AD8">
        <w:rPr>
          <w:rFonts w:ascii="Calibri" w:hAnsi="Calibri" w:cs="Calibri"/>
          <w:color w:val="4472C4" w:themeColor="accent1"/>
          <w:szCs w:val="22"/>
        </w:rPr>
        <w:t>C</w:t>
      </w:r>
      <w:r w:rsidR="0076476A">
        <w:rPr>
          <w:rFonts w:ascii="Calibri" w:hAnsi="Calibri" w:cs="Calibri"/>
          <w:color w:val="4472C4" w:themeColor="accent1"/>
          <w:szCs w:val="22"/>
        </w:rPr>
        <w:t>all for abstracts is open</w:t>
      </w:r>
      <w:r w:rsidR="00720AD8">
        <w:rPr>
          <w:rFonts w:ascii="Calibri" w:hAnsi="Calibri" w:cs="Calibri"/>
          <w:color w:val="4472C4" w:themeColor="accent1"/>
          <w:szCs w:val="22"/>
        </w:rPr>
        <w:t xml:space="preserve"> will be extended to March 7</w:t>
      </w:r>
      <w:r w:rsidR="00720AD8" w:rsidRPr="00720AD8">
        <w:rPr>
          <w:rFonts w:ascii="Calibri" w:hAnsi="Calibri" w:cs="Calibri"/>
          <w:color w:val="4472C4" w:themeColor="accent1"/>
          <w:szCs w:val="22"/>
          <w:vertAlign w:val="superscript"/>
        </w:rPr>
        <w:t>th</w:t>
      </w:r>
      <w:proofErr w:type="gramStart"/>
      <w:r w:rsidR="00720AD8">
        <w:rPr>
          <w:rFonts w:ascii="Calibri" w:hAnsi="Calibri" w:cs="Calibri"/>
          <w:color w:val="4472C4" w:themeColor="accent1"/>
          <w:szCs w:val="22"/>
        </w:rPr>
        <w:t xml:space="preserve"> 2023</w:t>
      </w:r>
      <w:proofErr w:type="gramEnd"/>
      <w:r w:rsidR="0076476A">
        <w:rPr>
          <w:rFonts w:ascii="Calibri" w:hAnsi="Calibri" w:cs="Calibri"/>
          <w:color w:val="4472C4" w:themeColor="accent1"/>
          <w:szCs w:val="22"/>
        </w:rPr>
        <w:t xml:space="preserve"> for the sessions </w:t>
      </w:r>
      <w:r w:rsidR="00A57ED3">
        <w:rPr>
          <w:rFonts w:ascii="Calibri" w:hAnsi="Calibri" w:cs="Calibri"/>
          <w:color w:val="4472C4" w:themeColor="accent1"/>
          <w:szCs w:val="22"/>
        </w:rPr>
        <w:t xml:space="preserve">(be sure to submit RS related papers to the heat treat section) link for abstract submissions: </w:t>
      </w:r>
      <w:r w:rsidR="00A57ED3" w:rsidRPr="00A57ED3">
        <w:rPr>
          <w:rFonts w:ascii="Calibri" w:hAnsi="Calibri" w:cs="Calibri"/>
          <w:color w:val="4472C4" w:themeColor="accent1"/>
          <w:szCs w:val="22"/>
          <w:u w:val="single"/>
        </w:rPr>
        <w:t>https://asm.confex.com/asm/ht23/cfp.cgi</w:t>
      </w:r>
      <w:r w:rsidR="00A57ED3">
        <w:rPr>
          <w:rFonts w:ascii="Calibri" w:hAnsi="Calibri" w:cs="Calibri"/>
          <w:color w:val="4472C4" w:themeColor="accent1"/>
          <w:szCs w:val="22"/>
        </w:rPr>
        <w:t xml:space="preserve">. </w:t>
      </w:r>
      <w:r w:rsidR="00D04DA1">
        <w:rPr>
          <w:rFonts w:ascii="Calibri" w:hAnsi="Calibri" w:cs="Calibri"/>
          <w:color w:val="4472C4" w:themeColor="accent1"/>
          <w:szCs w:val="22"/>
        </w:rPr>
        <w:t xml:space="preserve">Papers could also be invited to the JMEP Heat Treat special issue.  </w:t>
      </w:r>
      <w:r w:rsidR="00A57ED3">
        <w:rPr>
          <w:rFonts w:ascii="Calibri" w:hAnsi="Calibri" w:cs="Calibri"/>
          <w:color w:val="4472C4" w:themeColor="accent1"/>
          <w:szCs w:val="22"/>
        </w:rPr>
        <w:t>P</w:t>
      </w:r>
      <w:r w:rsidR="0076476A">
        <w:rPr>
          <w:rFonts w:ascii="Calibri" w:hAnsi="Calibri" w:cs="Calibri"/>
          <w:color w:val="4472C4" w:themeColor="accent1"/>
          <w:szCs w:val="22"/>
        </w:rPr>
        <w:t xml:space="preserve">anel session would involve inviting panel members – Dave F. has volunteered to Chair the session – could take up the equivalent of 2 paper sessions i.e. ~1 hour to 1.5 hours long – </w:t>
      </w:r>
      <w:r w:rsidR="003A3904">
        <w:rPr>
          <w:rFonts w:ascii="Calibri" w:hAnsi="Calibri" w:cs="Calibri"/>
          <w:color w:val="4472C4" w:themeColor="accent1"/>
          <w:szCs w:val="22"/>
        </w:rPr>
        <w:t xml:space="preserve">session to </w:t>
      </w:r>
      <w:r w:rsidR="0076476A">
        <w:rPr>
          <w:rFonts w:ascii="Calibri" w:hAnsi="Calibri" w:cs="Calibri"/>
          <w:color w:val="4472C4" w:themeColor="accent1"/>
          <w:szCs w:val="22"/>
        </w:rPr>
        <w:t xml:space="preserve">provide awareness of RSTC, discuss real issues, etc.  Need </w:t>
      </w:r>
      <w:r w:rsidR="0076476A">
        <w:rPr>
          <w:rFonts w:ascii="Calibri" w:hAnsi="Calibri" w:cs="Calibri"/>
          <w:color w:val="4472C4" w:themeColor="accent1"/>
          <w:szCs w:val="22"/>
        </w:rPr>
        <w:lastRenderedPageBreak/>
        <w:t xml:space="preserve">to set a </w:t>
      </w:r>
      <w:r w:rsidR="003A3904">
        <w:rPr>
          <w:rFonts w:ascii="Calibri" w:hAnsi="Calibri" w:cs="Calibri"/>
          <w:color w:val="4472C4" w:themeColor="accent1"/>
          <w:szCs w:val="22"/>
        </w:rPr>
        <w:t>time slot</w:t>
      </w:r>
      <w:r w:rsidR="0076476A">
        <w:rPr>
          <w:rFonts w:ascii="Calibri" w:hAnsi="Calibri" w:cs="Calibri"/>
          <w:color w:val="4472C4" w:themeColor="accent1"/>
          <w:szCs w:val="22"/>
        </w:rPr>
        <w:t xml:space="preserve"> that does not conflict with RS sessions.</w:t>
      </w:r>
      <w:r w:rsidR="003A3904">
        <w:rPr>
          <w:rFonts w:ascii="Calibri" w:hAnsi="Calibri" w:cs="Calibri"/>
          <w:color w:val="4472C4" w:themeColor="accent1"/>
          <w:szCs w:val="22"/>
        </w:rPr>
        <w:t xml:space="preserve"> Link: </w:t>
      </w:r>
      <w:r w:rsidR="000B3C74" w:rsidRPr="000B3C74">
        <w:rPr>
          <w:rStyle w:val="Hyperlink"/>
          <w:rFonts w:ascii="Calibri" w:eastAsia="Times New Roman" w:hAnsi="Calibri" w:cs="Calibri"/>
          <w:szCs w:val="22"/>
          <w:lang w:bidi="th-TH"/>
        </w:rPr>
        <w:t>https://www.asminternational.org/web/heat-treat</w:t>
      </w:r>
    </w:p>
    <w:p w14:paraId="3CBD1B76" w14:textId="116925F5" w:rsidR="0082033C" w:rsidRPr="000B3C74" w:rsidRDefault="0082033C" w:rsidP="0082033C">
      <w:pPr>
        <w:spacing w:after="120"/>
        <w:ind w:left="900"/>
        <w:rPr>
          <w:rStyle w:val="Hyperlink"/>
          <w:rFonts w:ascii="Calibri" w:eastAsia="Times New Roman" w:hAnsi="Calibri" w:cs="Calibri"/>
          <w:szCs w:val="22"/>
          <w:lang w:bidi="th-TH"/>
        </w:rPr>
      </w:pPr>
      <w:r w:rsidRPr="0082033C">
        <w:rPr>
          <w:rFonts w:ascii="Calibri" w:hAnsi="Calibri" w:cs="Calibri"/>
          <w:color w:val="4472C4" w:themeColor="accent1"/>
          <w:szCs w:val="22"/>
        </w:rPr>
        <w:t xml:space="preserve">21st International ASTM/ESIS Symposium on Fatigue and Fracture Mechanics (43rd National Symposium on Fatigue and Fracture Mechanics) </w:t>
      </w:r>
      <w:r>
        <w:rPr>
          <w:rFonts w:ascii="Calibri" w:hAnsi="Calibri" w:cs="Calibri"/>
          <w:color w:val="4472C4" w:themeColor="accent1"/>
          <w:szCs w:val="22"/>
        </w:rPr>
        <w:t>will be held</w:t>
      </w:r>
      <w:r w:rsidRPr="0082033C">
        <w:rPr>
          <w:rFonts w:ascii="Calibri" w:hAnsi="Calibri" w:cs="Calibri"/>
          <w:color w:val="4472C4" w:themeColor="accent1"/>
          <w:szCs w:val="22"/>
        </w:rPr>
        <w:t xml:space="preserve"> November 8</w:t>
      </w:r>
      <w:r w:rsidR="00B008EA">
        <w:rPr>
          <w:rFonts w:ascii="Calibri" w:hAnsi="Calibri" w:cs="Calibri"/>
          <w:color w:val="4472C4" w:themeColor="accent1"/>
          <w:szCs w:val="22"/>
        </w:rPr>
        <w:t>-</w:t>
      </w:r>
      <w:r w:rsidRPr="0082033C">
        <w:rPr>
          <w:rFonts w:ascii="Calibri" w:hAnsi="Calibri" w:cs="Calibri"/>
          <w:color w:val="4472C4" w:themeColor="accent1"/>
          <w:szCs w:val="22"/>
        </w:rPr>
        <w:t xml:space="preserve">10, 2023 </w:t>
      </w:r>
      <w:r w:rsidR="00B008EA">
        <w:rPr>
          <w:rFonts w:ascii="Calibri" w:hAnsi="Calibri" w:cs="Calibri"/>
          <w:color w:val="4472C4" w:themeColor="accent1"/>
          <w:szCs w:val="22"/>
        </w:rPr>
        <w:t xml:space="preserve">at the </w:t>
      </w:r>
      <w:r w:rsidRPr="0082033C">
        <w:rPr>
          <w:rFonts w:ascii="Calibri" w:hAnsi="Calibri" w:cs="Calibri"/>
          <w:color w:val="4472C4" w:themeColor="accent1"/>
          <w:szCs w:val="22"/>
        </w:rPr>
        <w:t>Washington Hilton, Washington, DC</w:t>
      </w:r>
      <w:r w:rsidR="00B008EA">
        <w:rPr>
          <w:rFonts w:ascii="Calibri" w:hAnsi="Calibri" w:cs="Calibri"/>
          <w:color w:val="4472C4" w:themeColor="accent1"/>
          <w:szCs w:val="22"/>
        </w:rPr>
        <w:t>.</w:t>
      </w:r>
      <w:r w:rsidR="000B3C74">
        <w:rPr>
          <w:rFonts w:ascii="Calibri" w:hAnsi="Calibri" w:cs="Calibri"/>
          <w:color w:val="4472C4" w:themeColor="accent1"/>
          <w:szCs w:val="22"/>
        </w:rPr>
        <w:t xml:space="preserve"> </w:t>
      </w:r>
      <w:r w:rsidR="000B3C74" w:rsidRPr="000B3C74">
        <w:rPr>
          <w:rStyle w:val="Hyperlink"/>
          <w:rFonts w:ascii="Calibri" w:eastAsia="Times New Roman" w:hAnsi="Calibri" w:cs="Calibri"/>
          <w:szCs w:val="22"/>
          <w:lang w:bidi="th-TH"/>
        </w:rPr>
        <w:t>https://na.eventscloud.com/website/44342/21st-international-astm-esis-symp/</w:t>
      </w:r>
    </w:p>
    <w:p w14:paraId="2FEF4578" w14:textId="5EDA6FBF" w:rsidR="003F1A8C" w:rsidRPr="00144445" w:rsidRDefault="003F1A8C" w:rsidP="003F1A8C">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ECRS-11, Prague, Sep 9-13, 2024</w:t>
      </w:r>
      <w:r w:rsidR="000B3C74">
        <w:rPr>
          <w:rFonts w:ascii="Calibri" w:eastAsia="Times New Roman" w:hAnsi="Calibri" w:cs="Calibri"/>
          <w:color w:val="4472C4" w:themeColor="accent1"/>
          <w:szCs w:val="22"/>
          <w:lang w:bidi="th-TH"/>
        </w:rPr>
        <w:t>.</w:t>
      </w:r>
    </w:p>
    <w:p w14:paraId="1E061EC3" w14:textId="3BADE013" w:rsidR="0082033C" w:rsidRDefault="00C96653" w:rsidP="0082033C">
      <w:pPr>
        <w:spacing w:after="120"/>
        <w:ind w:left="900"/>
        <w:rPr>
          <w:rFonts w:ascii="Calibri" w:eastAsia="Times New Roman" w:hAnsi="Calibri" w:cs="Calibri"/>
          <w:color w:val="4472C4" w:themeColor="accent1"/>
          <w:szCs w:val="22"/>
          <w:lang w:bidi="th-TH"/>
        </w:rPr>
      </w:pPr>
      <w:r w:rsidRPr="00144445">
        <w:rPr>
          <w:rFonts w:ascii="Calibri" w:eastAsia="Times New Roman" w:hAnsi="Calibri" w:cs="Calibri"/>
          <w:color w:val="4472C4" w:themeColor="accent1"/>
          <w:szCs w:val="22"/>
          <w:lang w:bidi="th-TH"/>
        </w:rPr>
        <w:t>ICRS proposal for USA meeting in 2025</w:t>
      </w:r>
      <w:r w:rsidR="003F1A8C">
        <w:rPr>
          <w:rFonts w:ascii="Calibri" w:eastAsia="Times New Roman" w:hAnsi="Calibri" w:cs="Calibri"/>
          <w:color w:val="4472C4" w:themeColor="accent1"/>
          <w:szCs w:val="22"/>
          <w:lang w:bidi="th-TH"/>
        </w:rPr>
        <w:t xml:space="preserve"> - </w:t>
      </w:r>
      <w:r w:rsidRPr="00144445">
        <w:rPr>
          <w:rFonts w:ascii="Calibri" w:eastAsia="Times New Roman" w:hAnsi="Calibri" w:cs="Calibri"/>
          <w:color w:val="4472C4" w:themeColor="accent1"/>
          <w:szCs w:val="22"/>
          <w:lang w:bidi="th-TH"/>
        </w:rPr>
        <w:t xml:space="preserve">Contact Andrew </w:t>
      </w:r>
      <w:proofErr w:type="spellStart"/>
      <w:r w:rsidRPr="00144445">
        <w:rPr>
          <w:rFonts w:ascii="Calibri" w:eastAsia="Times New Roman" w:hAnsi="Calibri" w:cs="Calibri"/>
          <w:color w:val="4472C4" w:themeColor="accent1"/>
          <w:szCs w:val="22"/>
          <w:lang w:bidi="th-TH"/>
        </w:rPr>
        <w:t>Payzant</w:t>
      </w:r>
      <w:proofErr w:type="spellEnd"/>
      <w:r w:rsidRPr="00144445">
        <w:rPr>
          <w:rFonts w:ascii="Calibri" w:eastAsia="Times New Roman" w:hAnsi="Calibri" w:cs="Calibri"/>
          <w:color w:val="4472C4" w:themeColor="accent1"/>
          <w:szCs w:val="22"/>
          <w:lang w:bidi="th-TH"/>
        </w:rPr>
        <w:t xml:space="preserve"> </w:t>
      </w:r>
      <w:hyperlink r:id="rId33" w:history="1">
        <w:r w:rsidRPr="00144445">
          <w:rPr>
            <w:rStyle w:val="Hyperlink"/>
            <w:rFonts w:ascii="Calibri" w:eastAsia="Times New Roman" w:hAnsi="Calibri" w:cs="Calibri"/>
            <w:szCs w:val="22"/>
            <w:lang w:bidi="th-TH"/>
          </w:rPr>
          <w:t>payzanta@ornl.gov</w:t>
        </w:r>
      </w:hyperlink>
      <w:r w:rsidRPr="00144445">
        <w:rPr>
          <w:rFonts w:ascii="Calibri" w:eastAsia="Times New Roman" w:hAnsi="Calibri" w:cs="Calibri"/>
          <w:color w:val="4472C4" w:themeColor="accent1"/>
          <w:szCs w:val="22"/>
          <w:lang w:bidi="th-TH"/>
        </w:rPr>
        <w:t xml:space="preserve"> or Mike Prime </w:t>
      </w:r>
      <w:hyperlink r:id="rId34" w:history="1">
        <w:r w:rsidRPr="00144445">
          <w:rPr>
            <w:rStyle w:val="Hyperlink"/>
            <w:rFonts w:ascii="Calibri" w:eastAsia="Times New Roman" w:hAnsi="Calibri" w:cs="Calibri"/>
            <w:szCs w:val="22"/>
            <w:lang w:bidi="th-TH"/>
          </w:rPr>
          <w:t>prime@lanl.gov</w:t>
        </w:r>
      </w:hyperlink>
      <w:r w:rsidRPr="00144445">
        <w:rPr>
          <w:rFonts w:ascii="Calibri" w:eastAsia="Times New Roman" w:hAnsi="Calibri" w:cs="Calibri"/>
          <w:color w:val="4472C4" w:themeColor="accent1"/>
          <w:szCs w:val="22"/>
          <w:lang w:bidi="th-TH"/>
        </w:rPr>
        <w:t xml:space="preserve"> </w:t>
      </w:r>
      <w:r w:rsidR="00B960FF" w:rsidRPr="00144445">
        <w:rPr>
          <w:rFonts w:ascii="Calibri" w:eastAsia="Times New Roman" w:hAnsi="Calibri" w:cs="Calibri"/>
          <w:color w:val="4472C4" w:themeColor="accent1"/>
          <w:szCs w:val="22"/>
          <w:lang w:bidi="th-TH"/>
        </w:rPr>
        <w:t>ASM-RSTC is interested to link up with ICRS</w:t>
      </w:r>
      <w:r w:rsidR="00720AD8">
        <w:rPr>
          <w:rFonts w:ascii="Calibri" w:eastAsia="Times New Roman" w:hAnsi="Calibri" w:cs="Calibri"/>
          <w:color w:val="4472C4" w:themeColor="accent1"/>
          <w:szCs w:val="22"/>
          <w:lang w:bidi="th-TH"/>
        </w:rPr>
        <w:t xml:space="preserve"> – waiting on location info to decide which city to hold the conference – TBD.</w:t>
      </w:r>
    </w:p>
    <w:p w14:paraId="5FD91C3C" w14:textId="2EC9BEE6" w:rsidR="00D61DF1" w:rsidRPr="00D61DF1" w:rsidRDefault="005B4D98" w:rsidP="00777968">
      <w:pPr>
        <w:pStyle w:val="ListParagraph"/>
        <w:numPr>
          <w:ilvl w:val="1"/>
          <w:numId w:val="13"/>
        </w:numPr>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University Outreach </w:t>
      </w:r>
      <w:r w:rsidR="00406E86" w:rsidRPr="00406E86">
        <w:rPr>
          <w:rFonts w:ascii="Calibri" w:hAnsi="Calibri" w:cs="Calibri"/>
          <w:color w:val="000000"/>
          <w:sz w:val="22"/>
          <w:szCs w:val="22"/>
        </w:rPr>
        <w:t xml:space="preserve">Subcommittee </w:t>
      </w:r>
      <w:r>
        <w:rPr>
          <w:rFonts w:ascii="Calibri" w:hAnsi="Calibri" w:cs="Calibri"/>
          <w:color w:val="000000"/>
          <w:sz w:val="22"/>
          <w:szCs w:val="22"/>
        </w:rPr>
        <w:t>(</w:t>
      </w:r>
      <w:r w:rsidR="00406E86" w:rsidRPr="00406E86">
        <w:rPr>
          <w:rFonts w:ascii="Calibri" w:hAnsi="Calibri" w:cs="Calibri"/>
          <w:color w:val="000000"/>
          <w:sz w:val="22"/>
          <w:szCs w:val="22"/>
        </w:rPr>
        <w:t xml:space="preserve">Joe </w:t>
      </w:r>
      <w:proofErr w:type="spellStart"/>
      <w:r w:rsidR="00822124">
        <w:rPr>
          <w:rFonts w:ascii="Calibri" w:hAnsi="Calibri" w:cs="Calibri"/>
          <w:color w:val="000000"/>
          <w:sz w:val="22"/>
          <w:szCs w:val="22"/>
        </w:rPr>
        <w:t>Rasche</w:t>
      </w:r>
      <w:proofErr w:type="spellEnd"/>
      <w:r w:rsidR="00822124">
        <w:rPr>
          <w:rFonts w:ascii="Calibri" w:hAnsi="Calibri" w:cs="Calibri"/>
          <w:color w:val="000000"/>
          <w:sz w:val="22"/>
          <w:szCs w:val="22"/>
        </w:rPr>
        <w:t xml:space="preserve">, </w:t>
      </w:r>
      <w:r w:rsidR="00406E86" w:rsidRPr="00406E86">
        <w:rPr>
          <w:rFonts w:ascii="Calibri" w:hAnsi="Calibri" w:cs="Calibri"/>
          <w:color w:val="000000"/>
          <w:sz w:val="22"/>
          <w:szCs w:val="22"/>
        </w:rPr>
        <w:t>ad hoc</w:t>
      </w:r>
      <w:r w:rsidR="00822124">
        <w:rPr>
          <w:rFonts w:ascii="Calibri" w:hAnsi="Calibri" w:cs="Calibri"/>
          <w:color w:val="000000"/>
          <w:sz w:val="22"/>
          <w:szCs w:val="22"/>
        </w:rPr>
        <w:t xml:space="preserve"> </w:t>
      </w:r>
      <w:r w:rsidR="004E2487" w:rsidRPr="00406E86">
        <w:rPr>
          <w:rFonts w:ascii="Calibri" w:hAnsi="Calibri" w:cs="Calibri"/>
          <w:color w:val="000000"/>
          <w:sz w:val="22"/>
          <w:szCs w:val="22"/>
        </w:rPr>
        <w:t>Chai</w:t>
      </w:r>
      <w:r w:rsidR="004A2B31" w:rsidRPr="00406E86">
        <w:rPr>
          <w:rFonts w:ascii="Calibri" w:hAnsi="Calibri" w:cs="Calibri"/>
          <w:color w:val="000000"/>
          <w:sz w:val="22"/>
          <w:szCs w:val="22"/>
        </w:rPr>
        <w:t>r</w:t>
      </w:r>
      <w:r w:rsidR="00406E86" w:rsidRPr="00406E86">
        <w:rPr>
          <w:rFonts w:ascii="Calibri" w:hAnsi="Calibri" w:cs="Calibri"/>
          <w:color w:val="000000"/>
          <w:sz w:val="22"/>
          <w:szCs w:val="22"/>
        </w:rPr>
        <w:t xml:space="preserve"> </w:t>
      </w:r>
      <w:r w:rsidR="00822124">
        <w:rPr>
          <w:rFonts w:ascii="Calibri" w:hAnsi="Calibri" w:cs="Calibri"/>
          <w:color w:val="000000"/>
          <w:sz w:val="22"/>
          <w:szCs w:val="22"/>
        </w:rPr>
        <w:t>–</w:t>
      </w:r>
      <w:r w:rsidR="00A4775B" w:rsidRPr="00406E86">
        <w:rPr>
          <w:rFonts w:ascii="Calibri" w:hAnsi="Calibri" w:cs="Calibri"/>
          <w:color w:val="000000"/>
          <w:sz w:val="22"/>
          <w:szCs w:val="22"/>
        </w:rPr>
        <w:t xml:space="preserve"> TBD</w:t>
      </w:r>
      <w:r w:rsidR="00822124">
        <w:rPr>
          <w:rFonts w:ascii="Calibri" w:hAnsi="Calibri" w:cs="Calibri"/>
          <w:color w:val="000000"/>
          <w:sz w:val="22"/>
          <w:szCs w:val="22"/>
        </w:rPr>
        <w:t xml:space="preserve"> pending approval</w:t>
      </w:r>
      <w:r w:rsidR="004E2487" w:rsidRPr="00144445">
        <w:rPr>
          <w:rFonts w:ascii="Calibri" w:hAnsi="Calibri" w:cs="Calibri"/>
          <w:color w:val="000000"/>
          <w:sz w:val="22"/>
          <w:szCs w:val="22"/>
        </w:rPr>
        <w:t>)</w:t>
      </w:r>
      <w:r w:rsidR="009F742C">
        <w:rPr>
          <w:rFonts w:ascii="Calibri" w:hAnsi="Calibri" w:cs="Calibri"/>
          <w:color w:val="000000"/>
          <w:sz w:val="22"/>
          <w:szCs w:val="22"/>
        </w:rPr>
        <w:t xml:space="preserve"> </w:t>
      </w:r>
      <w:r w:rsidR="00836638" w:rsidRPr="009F742C">
        <w:rPr>
          <w:rFonts w:ascii="Calibri" w:hAnsi="Calibri" w:cs="Calibri"/>
          <w:color w:val="4472C4" w:themeColor="accent1"/>
          <w:sz w:val="22"/>
          <w:szCs w:val="22"/>
        </w:rPr>
        <w:t xml:space="preserve">Report University RS activities to Joe </w:t>
      </w:r>
      <w:proofErr w:type="spellStart"/>
      <w:r w:rsidR="00836638" w:rsidRPr="009F742C">
        <w:rPr>
          <w:rFonts w:ascii="Calibri" w:hAnsi="Calibri" w:cs="Calibri"/>
          <w:color w:val="4472C4" w:themeColor="accent1"/>
          <w:sz w:val="22"/>
          <w:szCs w:val="22"/>
        </w:rPr>
        <w:t>Rasche</w:t>
      </w:r>
      <w:proofErr w:type="spellEnd"/>
      <w:r w:rsidR="00836638" w:rsidRPr="009F742C">
        <w:rPr>
          <w:rFonts w:ascii="Calibri" w:hAnsi="Calibri" w:cs="Calibri"/>
          <w:color w:val="4472C4" w:themeColor="accent1"/>
          <w:sz w:val="22"/>
          <w:szCs w:val="22"/>
        </w:rPr>
        <w:t xml:space="preserve"> via email (</w:t>
      </w:r>
      <w:hyperlink r:id="rId35" w:history="1">
        <w:r w:rsidR="00836638" w:rsidRPr="009F742C">
          <w:rPr>
            <w:rStyle w:val="Hyperlink"/>
            <w:rFonts w:ascii="Calibri" w:hAnsi="Calibri" w:cs="Calibri"/>
            <w:color w:val="4472C4" w:themeColor="accent1"/>
            <w:sz w:val="22"/>
            <w:szCs w:val="22"/>
          </w:rPr>
          <w:t>joe.rasche@ansys.com</w:t>
        </w:r>
      </w:hyperlink>
      <w:r w:rsidR="00535358">
        <w:rPr>
          <w:rStyle w:val="Hyperlink"/>
          <w:rFonts w:ascii="Calibri" w:hAnsi="Calibri" w:cs="Calibri"/>
          <w:color w:val="4472C4" w:themeColor="accent1"/>
          <w:sz w:val="22"/>
          <w:szCs w:val="22"/>
        </w:rPr>
        <w:t>)</w:t>
      </w:r>
      <w:r w:rsidR="00836638" w:rsidRPr="009F742C">
        <w:rPr>
          <w:rFonts w:ascii="Calibri" w:hAnsi="Calibri" w:cs="Calibri"/>
          <w:color w:val="4472C4" w:themeColor="accent1"/>
          <w:sz w:val="22"/>
          <w:szCs w:val="22"/>
        </w:rPr>
        <w:t>.</w:t>
      </w:r>
      <w:r w:rsidR="00D61DF1" w:rsidRPr="00D61DF1">
        <w:rPr>
          <w:rFonts w:ascii="Calibri" w:hAnsi="Calibri" w:cs="Calibri"/>
          <w:color w:val="4472C4" w:themeColor="accent1"/>
          <w:sz w:val="22"/>
          <w:szCs w:val="22"/>
        </w:rPr>
        <w:t xml:space="preserve"> </w:t>
      </w:r>
    </w:p>
    <w:p w14:paraId="3EEC049D" w14:textId="4491A6D9" w:rsidR="00D61DF1" w:rsidRDefault="00B84B5D" w:rsidP="006A180B">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 xml:space="preserve">Joe R. indicated he is </w:t>
      </w:r>
      <w:r w:rsidRPr="00B84B5D">
        <w:rPr>
          <w:rFonts w:ascii="Calibri" w:hAnsi="Calibri" w:cs="Calibri"/>
          <w:color w:val="4472C4" w:themeColor="accent1"/>
          <w:sz w:val="22"/>
          <w:szCs w:val="22"/>
        </w:rPr>
        <w:t>in contact with Ansys’ Director Global Academic Programs to discuss possibilities for lining up University RS research with industry interests</w:t>
      </w:r>
      <w:r>
        <w:rPr>
          <w:rFonts w:ascii="Calibri" w:hAnsi="Calibri" w:cs="Calibri"/>
          <w:color w:val="4472C4" w:themeColor="accent1"/>
          <w:sz w:val="22"/>
          <w:szCs w:val="22"/>
        </w:rPr>
        <w:t xml:space="preserve"> and will</w:t>
      </w:r>
      <w:r w:rsidR="0052196D">
        <w:rPr>
          <w:rFonts w:ascii="Calibri" w:hAnsi="Calibri" w:cs="Calibri"/>
          <w:color w:val="4472C4" w:themeColor="accent1"/>
          <w:sz w:val="22"/>
          <w:szCs w:val="22"/>
        </w:rPr>
        <w:t xml:space="preserve"> know more by the next meeting – no plan yet but will pencil something in – to involve ASM-RSTC members to make connections.</w:t>
      </w:r>
    </w:p>
    <w:p w14:paraId="68FC7C6D" w14:textId="61101B0D" w:rsidR="00DD7C41" w:rsidRPr="00822124" w:rsidRDefault="00DD7C41" w:rsidP="00777968">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Dave F. is working on open posting board for students</w:t>
      </w:r>
      <w:r w:rsidR="003810EF">
        <w:rPr>
          <w:rFonts w:ascii="Calibri" w:hAnsi="Calibri" w:cs="Calibri"/>
          <w:color w:val="4472C4" w:themeColor="accent1"/>
          <w:sz w:val="22"/>
          <w:szCs w:val="22"/>
        </w:rPr>
        <w:t xml:space="preserve">.  </w:t>
      </w:r>
      <w:r w:rsidR="007F0D8C">
        <w:rPr>
          <w:rFonts w:ascii="Calibri" w:hAnsi="Calibri" w:cs="Calibri"/>
          <w:color w:val="4472C4" w:themeColor="accent1"/>
          <w:sz w:val="22"/>
          <w:szCs w:val="22"/>
        </w:rPr>
        <w:t>Vijay V.  indicated this is important – suggestions are needed to solve real world problems</w:t>
      </w:r>
      <w:r w:rsidR="003810EF">
        <w:rPr>
          <w:rFonts w:ascii="Calibri" w:hAnsi="Calibri" w:cs="Calibri"/>
          <w:color w:val="4472C4" w:themeColor="accent1"/>
          <w:sz w:val="22"/>
          <w:szCs w:val="22"/>
        </w:rPr>
        <w:t xml:space="preserve">. </w:t>
      </w:r>
      <w:r w:rsidR="007F0D8C">
        <w:rPr>
          <w:rFonts w:ascii="Calibri" w:hAnsi="Calibri" w:cs="Calibri"/>
          <w:color w:val="4472C4" w:themeColor="accent1"/>
          <w:sz w:val="22"/>
          <w:szCs w:val="22"/>
        </w:rPr>
        <w:t xml:space="preserve">Lesley F. indicates problem statement should be very focused and well defined.  Dave F. is looking for this kind of input – send ideas to him and he will post and try to match student and faculty with </w:t>
      </w:r>
      <w:r w:rsidR="007F0D8C" w:rsidRPr="00ED10B3">
        <w:rPr>
          <w:rFonts w:ascii="Calibri" w:hAnsi="Calibri" w:cs="Calibri"/>
          <w:color w:val="4472C4" w:themeColor="accent1"/>
          <w:sz w:val="22"/>
          <w:szCs w:val="22"/>
        </w:rPr>
        <w:t>projects</w:t>
      </w:r>
      <w:r w:rsidR="00ED10B3" w:rsidRPr="00ED10B3">
        <w:rPr>
          <w:rFonts w:ascii="Calibri" w:hAnsi="Calibri" w:cs="Calibri"/>
          <w:color w:val="4472C4" w:themeColor="accent1"/>
          <w:sz w:val="22"/>
          <w:szCs w:val="22"/>
        </w:rPr>
        <w:t xml:space="preserve"> </w:t>
      </w:r>
      <w:r w:rsidR="00ED10B3">
        <w:rPr>
          <w:rFonts w:ascii="Calibri" w:hAnsi="Calibri" w:cs="Calibri"/>
          <w:color w:val="4472C4" w:themeColor="accent1"/>
          <w:sz w:val="22"/>
          <w:szCs w:val="22"/>
        </w:rPr>
        <w:t>(</w:t>
      </w:r>
      <w:hyperlink r:id="rId36" w:history="1">
        <w:r w:rsidR="00ED10B3" w:rsidRPr="007132A1">
          <w:rPr>
            <w:rStyle w:val="Hyperlink"/>
            <w:rFonts w:ascii="Calibri" w:hAnsi="Calibri" w:cs="Calibri"/>
            <w:sz w:val="22"/>
            <w:szCs w:val="22"/>
          </w:rPr>
          <w:t>david.furrer@prattwhitney.com</w:t>
        </w:r>
      </w:hyperlink>
      <w:r w:rsidR="00ED10B3" w:rsidRPr="00ED10B3">
        <w:rPr>
          <w:rStyle w:val="Hyperlink"/>
          <w:rFonts w:ascii="Calibri" w:hAnsi="Calibri" w:cs="Calibri"/>
          <w:color w:val="4472C4" w:themeColor="accent1"/>
          <w:sz w:val="22"/>
          <w:szCs w:val="22"/>
          <w:u w:val="none"/>
        </w:rPr>
        <w:t>)</w:t>
      </w:r>
    </w:p>
    <w:p w14:paraId="7F0CF313" w14:textId="77777777" w:rsidR="000600FC" w:rsidRPr="000600FC" w:rsidRDefault="009F742C" w:rsidP="004F6F20">
      <w:pPr>
        <w:pStyle w:val="ListParagraph"/>
        <w:numPr>
          <w:ilvl w:val="1"/>
          <w:numId w:val="13"/>
        </w:numPr>
        <w:spacing w:before="0" w:beforeAutospacing="0" w:after="120" w:afterAutospacing="0"/>
        <w:rPr>
          <w:rFonts w:ascii="Calibri" w:hAnsi="Calibri" w:cs="Calibri"/>
          <w:color w:val="4472C4" w:themeColor="accent1"/>
          <w:szCs w:val="22"/>
        </w:rPr>
      </w:pPr>
      <w:r w:rsidRPr="000600FC">
        <w:rPr>
          <w:rFonts w:ascii="Calibri" w:hAnsi="Calibri" w:cs="Calibri"/>
          <w:color w:val="000000"/>
          <w:sz w:val="22"/>
          <w:szCs w:val="22"/>
        </w:rPr>
        <w:t xml:space="preserve">Articulation with Other Professional Groups </w:t>
      </w:r>
      <w:r w:rsidR="006D691B" w:rsidRPr="000600FC">
        <w:rPr>
          <w:rFonts w:ascii="Calibri" w:hAnsi="Calibri" w:cs="Calibri"/>
          <w:color w:val="000000"/>
          <w:sz w:val="22"/>
          <w:szCs w:val="22"/>
        </w:rPr>
        <w:t>(</w:t>
      </w:r>
      <w:r w:rsidR="005B4D98" w:rsidRPr="000600FC">
        <w:rPr>
          <w:rFonts w:ascii="Calibri" w:hAnsi="Calibri" w:cs="Calibri"/>
          <w:color w:val="000000"/>
          <w:sz w:val="22"/>
          <w:szCs w:val="22"/>
        </w:rPr>
        <w:t>To be a Joint Effort</w:t>
      </w:r>
      <w:r w:rsidR="005B4D98" w:rsidRPr="000600FC">
        <w:rPr>
          <w:rFonts w:ascii="Calibri" w:hAnsi="Calibri" w:cs="Calibri"/>
          <w:color w:val="000000" w:themeColor="text1"/>
          <w:sz w:val="22"/>
          <w:szCs w:val="22"/>
        </w:rPr>
        <w:t>)</w:t>
      </w:r>
      <w:r w:rsidR="000600FC" w:rsidRPr="000600FC">
        <w:rPr>
          <w:rFonts w:ascii="Calibri" w:hAnsi="Calibri" w:cs="Calibri"/>
          <w:color w:val="000000" w:themeColor="text1"/>
          <w:sz w:val="22"/>
          <w:szCs w:val="22"/>
        </w:rPr>
        <w:t>.</w:t>
      </w:r>
    </w:p>
    <w:p w14:paraId="46E5ADAB" w14:textId="77777777"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E28.13 </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 xml:space="preserve">Gary </w:t>
      </w:r>
      <w:proofErr w:type="spellStart"/>
      <w:r w:rsidR="00985DFF">
        <w:rPr>
          <w:rFonts w:ascii="Calibri" w:hAnsi="Calibri" w:cs="Calibri"/>
          <w:color w:val="4472C4" w:themeColor="accent1"/>
          <w:sz w:val="22"/>
          <w:szCs w:val="22"/>
        </w:rPr>
        <w:t>Schajer</w:t>
      </w:r>
      <w:proofErr w:type="spellEnd"/>
      <w:r w:rsidR="00985DFF">
        <w:rPr>
          <w:rFonts w:ascii="Calibri" w:hAnsi="Calibri" w:cs="Calibri"/>
          <w:color w:val="4472C4" w:themeColor="accent1"/>
          <w:sz w:val="22"/>
          <w:szCs w:val="22"/>
        </w:rPr>
        <w:t xml:space="preserve"> (</w:t>
      </w:r>
      <w:r w:rsidR="007F0D8C">
        <w:rPr>
          <w:rFonts w:ascii="Calibri" w:hAnsi="Calibri" w:cs="Calibri"/>
          <w:color w:val="4472C4" w:themeColor="accent1"/>
          <w:sz w:val="22"/>
          <w:szCs w:val="22"/>
        </w:rPr>
        <w:t>Beth S.</w:t>
      </w:r>
      <w:r w:rsidR="00985DFF">
        <w:rPr>
          <w:rFonts w:ascii="Calibri" w:hAnsi="Calibri" w:cs="Calibri"/>
          <w:color w:val="4472C4" w:themeColor="accent1"/>
          <w:sz w:val="22"/>
          <w:szCs w:val="22"/>
        </w:rPr>
        <w:t>,</w:t>
      </w:r>
      <w:r w:rsidR="007F0D8C">
        <w:rPr>
          <w:rFonts w:ascii="Calibri" w:hAnsi="Calibri" w:cs="Calibri"/>
          <w:color w:val="4472C4" w:themeColor="accent1"/>
          <w:sz w:val="22"/>
          <w:szCs w:val="22"/>
        </w:rPr>
        <w:t xml:space="preserve"> </w:t>
      </w:r>
      <w:r w:rsidR="00985DFF">
        <w:rPr>
          <w:rFonts w:ascii="Calibri" w:hAnsi="Calibri" w:cs="Calibri"/>
          <w:color w:val="4472C4" w:themeColor="accent1"/>
          <w:sz w:val="22"/>
          <w:szCs w:val="22"/>
        </w:rPr>
        <w:t>James P.)</w:t>
      </w:r>
    </w:p>
    <w:p w14:paraId="1CC41F9D" w14:textId="77777777" w:rsidR="00985DFF"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ASTM E08 – </w:t>
      </w:r>
      <w:r w:rsidR="000600FC" w:rsidRPr="000600FC">
        <w:rPr>
          <w:rFonts w:ascii="Calibri" w:hAnsi="Calibri" w:cs="Calibri"/>
          <w:color w:val="4472C4" w:themeColor="accent1"/>
          <w:sz w:val="22"/>
          <w:szCs w:val="22"/>
        </w:rPr>
        <w:t>F</w:t>
      </w:r>
      <w:r w:rsidRPr="000600FC">
        <w:rPr>
          <w:rFonts w:ascii="Calibri" w:hAnsi="Calibri" w:cs="Calibri"/>
          <w:color w:val="4472C4" w:themeColor="accent1"/>
          <w:sz w:val="22"/>
          <w:szCs w:val="22"/>
        </w:rPr>
        <w:t xml:space="preserve">atigue and Fracture </w:t>
      </w:r>
      <w:r w:rsidR="007F0D8C">
        <w:rPr>
          <w:rFonts w:ascii="Calibri" w:hAnsi="Calibri" w:cs="Calibri"/>
          <w:color w:val="4472C4" w:themeColor="accent1"/>
          <w:sz w:val="22"/>
          <w:szCs w:val="22"/>
        </w:rPr>
        <w:t xml:space="preserve">– Mark James offered to be liaison </w:t>
      </w:r>
      <w:r w:rsidR="0052196D">
        <w:rPr>
          <w:rFonts w:ascii="Calibri" w:hAnsi="Calibri" w:cs="Calibri"/>
          <w:color w:val="4472C4" w:themeColor="accent1"/>
          <w:sz w:val="22"/>
          <w:szCs w:val="22"/>
        </w:rPr>
        <w:t xml:space="preserve">with Executive Committee </w:t>
      </w:r>
      <w:r w:rsidR="007F0D8C">
        <w:rPr>
          <w:rFonts w:ascii="Calibri" w:hAnsi="Calibri" w:cs="Calibri"/>
          <w:color w:val="4472C4" w:themeColor="accent1"/>
          <w:sz w:val="22"/>
          <w:szCs w:val="22"/>
        </w:rPr>
        <w:t>– will bring up at the next</w:t>
      </w:r>
      <w:r w:rsidR="0052196D">
        <w:rPr>
          <w:rFonts w:ascii="Calibri" w:hAnsi="Calibri" w:cs="Calibri"/>
          <w:color w:val="4472C4" w:themeColor="accent1"/>
          <w:sz w:val="22"/>
          <w:szCs w:val="22"/>
        </w:rPr>
        <w:t xml:space="preserve"> meeting (meets every 6 months)</w:t>
      </w:r>
      <w:r w:rsidR="00F91A56">
        <w:rPr>
          <w:rFonts w:ascii="Calibri" w:hAnsi="Calibri" w:cs="Calibri"/>
          <w:color w:val="4472C4" w:themeColor="accent1"/>
          <w:sz w:val="22"/>
          <w:szCs w:val="22"/>
        </w:rPr>
        <w:t xml:space="preserve"> Periodically co-sponsors events – might be useful – Scott H. question</w:t>
      </w:r>
      <w:r w:rsidRPr="000600FC">
        <w:rPr>
          <w:rFonts w:ascii="Calibri" w:hAnsi="Calibri" w:cs="Calibri"/>
          <w:color w:val="4472C4" w:themeColor="accent1"/>
          <w:sz w:val="22"/>
          <w:szCs w:val="22"/>
        </w:rPr>
        <w:t xml:space="preserve">. </w:t>
      </w:r>
    </w:p>
    <w:p w14:paraId="7394236D" w14:textId="77777777" w:rsidR="00985DFF" w:rsidRDefault="000600FC"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eastAsiaTheme="minorEastAsia" w:hAnsi="Calibri" w:cs="Calibri"/>
          <w:color w:val="4472C4" w:themeColor="accent1"/>
          <w:sz w:val="22"/>
          <w:szCs w:val="22"/>
        </w:rPr>
        <w:t xml:space="preserve">ASME Pressure Vessel and Piping Division (PVP) oversees the PVP Code. Residual stress issues, notably welding and fracture mechanics (crack growth and fracture), are frequently discussed in the Materials and Fabrication committee (PVP M&amp;F). Mike Hill has links to M&amp;F and can provide introductions to interested RSTC members. New members are added to M&amp;F each July at the annual PVP Conference - </w:t>
      </w:r>
      <w:r w:rsidR="005B4D98" w:rsidRPr="000600FC">
        <w:rPr>
          <w:rFonts w:ascii="Calibri" w:hAnsi="Calibri" w:cs="Calibri"/>
          <w:color w:val="4472C4" w:themeColor="accent1"/>
          <w:sz w:val="22"/>
          <w:szCs w:val="22"/>
        </w:rPr>
        <w:t xml:space="preserve">John Cline is interested in being in the loop especially pipeline/pressure vessel related activity – also offered that numerous case studies could be made available – TBD. </w:t>
      </w:r>
    </w:p>
    <w:p w14:paraId="4C5707D1" w14:textId="5F4A201E" w:rsidR="00345AA5" w:rsidRDefault="005B4D98" w:rsidP="000600FC">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SAE FD&amp;E – Casey Gales.</w:t>
      </w:r>
    </w:p>
    <w:p w14:paraId="39BF02A1" w14:textId="22E65CCB" w:rsidR="00345AA5" w:rsidRDefault="00345AA5" w:rsidP="000600FC">
      <w:pPr>
        <w:pStyle w:val="ListParagraph"/>
        <w:spacing w:before="0" w:beforeAutospacing="0" w:after="120" w:afterAutospacing="0"/>
        <w:ind w:left="900"/>
        <w:rPr>
          <w:rFonts w:ascii="Calibri" w:hAnsi="Calibri" w:cs="Calibri"/>
          <w:color w:val="4472C4" w:themeColor="accent1"/>
          <w:sz w:val="22"/>
          <w:szCs w:val="22"/>
        </w:rPr>
      </w:pPr>
      <w:r>
        <w:rPr>
          <w:rFonts w:ascii="Calibri" w:hAnsi="Calibri" w:cs="Calibri"/>
          <w:color w:val="4472C4" w:themeColor="accent1"/>
          <w:sz w:val="22"/>
          <w:szCs w:val="22"/>
        </w:rPr>
        <w:t>SEM – Beth S. to reach out</w:t>
      </w:r>
    </w:p>
    <w:p w14:paraId="78BC4C90" w14:textId="5B506BD9" w:rsidR="00345AA5" w:rsidRDefault="00531147" w:rsidP="00345AA5">
      <w:pPr>
        <w:pStyle w:val="ListParagraph"/>
        <w:spacing w:before="0" w:beforeAutospacing="0" w:after="120" w:afterAutospacing="0"/>
        <w:ind w:left="900"/>
        <w:rPr>
          <w:rFonts w:ascii="Calibri" w:hAnsi="Calibri" w:cs="Calibri"/>
          <w:color w:val="4472C4" w:themeColor="accent1"/>
          <w:sz w:val="22"/>
          <w:szCs w:val="22"/>
        </w:rPr>
      </w:pPr>
      <w:r w:rsidRPr="000600FC">
        <w:rPr>
          <w:rFonts w:ascii="Calibri" w:hAnsi="Calibri" w:cs="Calibri"/>
          <w:color w:val="4472C4" w:themeColor="accent1"/>
          <w:sz w:val="22"/>
          <w:szCs w:val="22"/>
        </w:rPr>
        <w:t xml:space="preserve">Please send </w:t>
      </w:r>
      <w:r w:rsidR="000600FC" w:rsidRPr="000600FC">
        <w:rPr>
          <w:rFonts w:ascii="Calibri" w:hAnsi="Calibri" w:cs="Calibri"/>
          <w:color w:val="4472C4" w:themeColor="accent1"/>
          <w:sz w:val="22"/>
          <w:szCs w:val="22"/>
        </w:rPr>
        <w:t xml:space="preserve">any </w:t>
      </w:r>
      <w:r w:rsidRPr="000600FC">
        <w:rPr>
          <w:rFonts w:ascii="Calibri" w:hAnsi="Calibri" w:cs="Calibri"/>
          <w:color w:val="4472C4" w:themeColor="accent1"/>
          <w:sz w:val="22"/>
          <w:szCs w:val="22"/>
        </w:rPr>
        <w:t>ideas for this subcommittee to Mike Hill (</w:t>
      </w:r>
      <w:hyperlink r:id="rId37" w:history="1">
        <w:r w:rsidRPr="000600FC">
          <w:rPr>
            <w:rStyle w:val="Hyperlink"/>
            <w:rFonts w:ascii="Calibri" w:hAnsi="Calibri" w:cs="Calibri"/>
            <w:sz w:val="22"/>
            <w:szCs w:val="22"/>
          </w:rPr>
          <w:t>mrhill@ucdavis.edu)</w:t>
        </w:r>
      </w:hyperlink>
      <w:r w:rsidR="000600FC" w:rsidRPr="000600FC">
        <w:rPr>
          <w:rFonts w:ascii="Calibri" w:hAnsi="Calibri" w:cs="Calibri"/>
          <w:color w:val="4472C4" w:themeColor="accent1"/>
          <w:sz w:val="22"/>
          <w:szCs w:val="22"/>
        </w:rPr>
        <w:t>.</w:t>
      </w:r>
    </w:p>
    <w:p w14:paraId="4CEDF6AF" w14:textId="08C13FE1" w:rsidR="00BE35FF" w:rsidRPr="00345AA5" w:rsidRDefault="00BE35FF" w:rsidP="00345AA5">
      <w:pPr>
        <w:spacing w:after="120"/>
        <w:rPr>
          <w:rFonts w:ascii="Calibri" w:hAnsi="Calibri" w:cs="Calibri"/>
          <w:color w:val="4472C4" w:themeColor="accent1"/>
          <w:szCs w:val="22"/>
        </w:rPr>
      </w:pPr>
      <w:r w:rsidRPr="00345AA5">
        <w:rPr>
          <w:rFonts w:ascii="Calibri" w:hAnsi="Calibri" w:cs="Calibri"/>
          <w:color w:val="000000"/>
          <w:szCs w:val="22"/>
        </w:rPr>
        <w:t xml:space="preserve">New </w:t>
      </w:r>
      <w:r w:rsidR="006418B3" w:rsidRPr="00345AA5">
        <w:rPr>
          <w:rFonts w:ascii="Calibri" w:hAnsi="Calibri" w:cs="Calibri"/>
          <w:color w:val="000000"/>
          <w:szCs w:val="22"/>
        </w:rPr>
        <w:t xml:space="preserve">business (topics and/or </w:t>
      </w:r>
      <w:r w:rsidRPr="00345AA5">
        <w:rPr>
          <w:rFonts w:ascii="Calibri" w:hAnsi="Calibri" w:cs="Calibri"/>
          <w:color w:val="000000"/>
          <w:szCs w:val="22"/>
        </w:rPr>
        <w:t>activities</w:t>
      </w:r>
      <w:r w:rsidR="006418B3" w:rsidRPr="00345AA5">
        <w:rPr>
          <w:rFonts w:ascii="Calibri" w:hAnsi="Calibri" w:cs="Calibri"/>
          <w:color w:val="000000"/>
          <w:szCs w:val="22"/>
        </w:rPr>
        <w:t>)</w:t>
      </w:r>
    </w:p>
    <w:p w14:paraId="3EB3732A" w14:textId="1EFC74DC" w:rsidR="008B7684" w:rsidRPr="008B7684" w:rsidRDefault="00B7690E" w:rsidP="00345AA5">
      <w:pPr>
        <w:spacing w:after="0"/>
        <w:rPr>
          <w:rFonts w:ascii="Calibri" w:eastAsia="Times New Roman" w:hAnsi="Calibri" w:cs="Calibri"/>
          <w:color w:val="4472C4" w:themeColor="accent1"/>
          <w:szCs w:val="22"/>
          <w:lang w:bidi="th-TH"/>
        </w:rPr>
      </w:pPr>
      <w:r w:rsidRPr="008B7684">
        <w:rPr>
          <w:rFonts w:ascii="Calibri" w:eastAsia="Times New Roman" w:hAnsi="Calibri" w:cs="Calibri"/>
          <w:color w:val="000000"/>
          <w:szCs w:val="22"/>
          <w:lang w:bidi="th-TH"/>
        </w:rPr>
        <w:t>Technic</w:t>
      </w:r>
      <w:r w:rsidRPr="004A5E3E">
        <w:rPr>
          <w:rFonts w:ascii="Calibri" w:eastAsia="Times New Roman" w:hAnsi="Calibri" w:cs="Calibri"/>
          <w:color w:val="000000" w:themeColor="text1"/>
          <w:szCs w:val="22"/>
          <w:lang w:bidi="th-TH"/>
        </w:rPr>
        <w:t>al</w:t>
      </w:r>
      <w:r w:rsidRPr="008B7684">
        <w:rPr>
          <w:rFonts w:ascii="Calibri" w:eastAsia="Times New Roman" w:hAnsi="Calibri" w:cs="Calibri"/>
          <w:color w:val="000000"/>
          <w:szCs w:val="22"/>
          <w:lang w:bidi="th-TH"/>
        </w:rPr>
        <w:t xml:space="preserve"> top</w:t>
      </w:r>
      <w:r w:rsidR="00BC012C">
        <w:rPr>
          <w:rFonts w:ascii="Calibri" w:eastAsia="Times New Roman" w:hAnsi="Calibri" w:cs="Calibri"/>
          <w:color w:val="000000"/>
          <w:szCs w:val="22"/>
          <w:lang w:bidi="th-TH"/>
        </w:rPr>
        <w:t>ic: none</w:t>
      </w:r>
    </w:p>
    <w:p w14:paraId="4AFF12E3" w14:textId="77777777" w:rsidR="008B7684" w:rsidRDefault="008B7684" w:rsidP="008B7684">
      <w:pPr>
        <w:spacing w:after="0"/>
        <w:ind w:left="180"/>
        <w:rPr>
          <w:rFonts w:ascii="Calibri" w:eastAsia="Times New Roman" w:hAnsi="Calibri" w:cs="Calibri"/>
          <w:color w:val="000000"/>
          <w:szCs w:val="22"/>
          <w:lang w:bidi="th-TH"/>
        </w:rPr>
      </w:pPr>
    </w:p>
    <w:p w14:paraId="086D0808" w14:textId="37464A43" w:rsidR="00320533" w:rsidRPr="008B7684" w:rsidRDefault="00C84A7A" w:rsidP="00345AA5">
      <w:pPr>
        <w:spacing w:after="0"/>
        <w:rPr>
          <w:rFonts w:ascii="Calibri" w:eastAsia="Times New Roman" w:hAnsi="Calibri" w:cs="Calibri"/>
          <w:color w:val="4472C4" w:themeColor="accent1"/>
          <w:szCs w:val="22"/>
          <w:lang w:bidi="th-TH"/>
        </w:rPr>
      </w:pPr>
      <w:r w:rsidRPr="008B7684">
        <w:rPr>
          <w:rFonts w:ascii="Calibri" w:eastAsia="Times New Roman" w:hAnsi="Calibri" w:cs="Calibri"/>
          <w:color w:val="000000"/>
          <w:szCs w:val="22"/>
          <w:lang w:bidi="th-TH"/>
        </w:rPr>
        <w:t xml:space="preserve">NOTE: </w:t>
      </w:r>
      <w:r w:rsidR="00144445" w:rsidRPr="008B7684">
        <w:rPr>
          <w:rFonts w:ascii="Calibri" w:eastAsia="Times New Roman" w:hAnsi="Calibri" w:cs="Calibri"/>
          <w:color w:val="000000"/>
          <w:szCs w:val="22"/>
          <w:lang w:bidi="th-TH"/>
        </w:rPr>
        <w:t xml:space="preserve"> </w:t>
      </w:r>
      <w:r w:rsidR="00D8033D" w:rsidRPr="008B7684">
        <w:rPr>
          <w:rFonts w:ascii="Calibri" w:eastAsia="Times New Roman" w:hAnsi="Calibri" w:cs="Calibri"/>
          <w:color w:val="4472C4" w:themeColor="accent1"/>
          <w:szCs w:val="22"/>
          <w:lang w:bidi="th-TH"/>
        </w:rPr>
        <w:t xml:space="preserve">Next meeting will be </w:t>
      </w:r>
      <w:r w:rsidR="00ED27CF">
        <w:rPr>
          <w:rFonts w:ascii="Calibri" w:eastAsia="Times New Roman" w:hAnsi="Calibri" w:cs="Calibri"/>
          <w:color w:val="4472C4" w:themeColor="accent1"/>
          <w:szCs w:val="22"/>
          <w:lang w:bidi="th-TH"/>
        </w:rPr>
        <w:t xml:space="preserve">19 April </w:t>
      </w:r>
      <w:r w:rsidR="00E11B13" w:rsidRPr="008B7684">
        <w:rPr>
          <w:rFonts w:ascii="Calibri" w:eastAsia="Times New Roman" w:hAnsi="Calibri" w:cs="Calibri"/>
          <w:color w:val="4472C4" w:themeColor="accent1"/>
          <w:szCs w:val="22"/>
          <w:lang w:bidi="th-TH"/>
        </w:rPr>
        <w:t>202</w:t>
      </w:r>
      <w:r w:rsidR="00320533">
        <w:rPr>
          <w:rFonts w:ascii="Calibri" w:eastAsia="Times New Roman" w:hAnsi="Calibri" w:cs="Calibri"/>
          <w:color w:val="4472C4" w:themeColor="accent1"/>
          <w:szCs w:val="22"/>
          <w:lang w:bidi="th-TH"/>
        </w:rPr>
        <w:t>3</w:t>
      </w:r>
      <w:r w:rsidR="00662FC0">
        <w:rPr>
          <w:rFonts w:ascii="Calibri" w:eastAsia="Times New Roman" w:hAnsi="Calibri" w:cs="Calibri"/>
          <w:color w:val="4472C4" w:themeColor="accent1"/>
          <w:szCs w:val="22"/>
          <w:lang w:bidi="th-TH"/>
        </w:rPr>
        <w:t>.</w:t>
      </w:r>
    </w:p>
    <w:p w14:paraId="54687B60" w14:textId="77777777" w:rsidR="00ED10B3" w:rsidRDefault="00ED10B3">
      <w:pPr>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br w:type="page"/>
      </w:r>
    </w:p>
    <w:p w14:paraId="7771CADB" w14:textId="4F92F908" w:rsidR="00836638" w:rsidRPr="00836638" w:rsidRDefault="00836638" w:rsidP="00D8033D">
      <w:pPr>
        <w:spacing w:after="0"/>
        <w:rPr>
          <w:rFonts w:ascii="Calibri" w:eastAsia="Times New Roman" w:hAnsi="Calibri" w:cs="Calibri"/>
          <w:b/>
          <w:color w:val="000000" w:themeColor="text1"/>
          <w:szCs w:val="22"/>
          <w:u w:val="single"/>
          <w:lang w:bidi="th-TH"/>
        </w:rPr>
      </w:pPr>
      <w:r>
        <w:rPr>
          <w:rFonts w:ascii="Calibri" w:eastAsia="Times New Roman" w:hAnsi="Calibri" w:cs="Calibri"/>
          <w:b/>
          <w:color w:val="000000" w:themeColor="text1"/>
          <w:szCs w:val="22"/>
          <w:u w:val="single"/>
          <w:lang w:bidi="th-TH"/>
        </w:rPr>
        <w:lastRenderedPageBreak/>
        <w:t>Relevant Links and Materials</w:t>
      </w:r>
      <w:r w:rsidR="00D61DF1">
        <w:rPr>
          <w:rFonts w:ascii="Calibri" w:eastAsia="Times New Roman" w:hAnsi="Calibri" w:cs="Calibri"/>
          <w:b/>
          <w:color w:val="000000" w:themeColor="text1"/>
          <w:szCs w:val="22"/>
          <w:u w:val="single"/>
          <w:lang w:bidi="th-TH"/>
        </w:rPr>
        <w:t>:</w:t>
      </w:r>
    </w:p>
    <w:p w14:paraId="4DFD002D" w14:textId="77777777" w:rsidR="00836638" w:rsidRDefault="00836638" w:rsidP="00D8033D">
      <w:pPr>
        <w:spacing w:after="0"/>
        <w:rPr>
          <w:rFonts w:ascii="Calibri" w:eastAsia="Times New Roman" w:hAnsi="Calibri" w:cs="Calibri"/>
          <w:color w:val="000000" w:themeColor="text1"/>
          <w:szCs w:val="22"/>
          <w:lang w:bidi="th-TH"/>
        </w:rPr>
      </w:pPr>
    </w:p>
    <w:p w14:paraId="5CD4CD37" w14:textId="2C23537A" w:rsidR="00836638" w:rsidRPr="00836638" w:rsidRDefault="00836638" w:rsidP="007B0A6A">
      <w:pPr>
        <w:spacing w:after="120"/>
        <w:rPr>
          <w:rFonts w:ascii="Calibri" w:hAnsi="Calibri" w:cs="Calibri"/>
          <w:color w:val="000000" w:themeColor="text1"/>
          <w:szCs w:val="22"/>
        </w:rPr>
      </w:pPr>
      <w:r w:rsidRPr="00E335E9">
        <w:rPr>
          <w:rFonts w:ascii="Calibri" w:hAnsi="Calibri" w:cs="Calibri"/>
          <w:b/>
          <w:color w:val="000000" w:themeColor="text1"/>
          <w:szCs w:val="22"/>
        </w:rPr>
        <w:t>New members:</w:t>
      </w:r>
      <w:r w:rsidR="00003F6D">
        <w:rPr>
          <w:rFonts w:ascii="Calibri" w:hAnsi="Calibri" w:cs="Calibri"/>
          <w:color w:val="000000" w:themeColor="text1"/>
          <w:szCs w:val="22"/>
        </w:rPr>
        <w:t xml:space="preserve"> P</w:t>
      </w:r>
      <w:r w:rsidRPr="00836638">
        <w:rPr>
          <w:rFonts w:ascii="Calibri" w:hAnsi="Calibri" w:cs="Calibri"/>
          <w:color w:val="000000" w:themeColor="text1"/>
          <w:szCs w:val="22"/>
        </w:rPr>
        <w:t>lease fill in roster information for</w:t>
      </w:r>
      <w:r>
        <w:rPr>
          <w:rFonts w:ascii="Calibri" w:hAnsi="Calibri" w:cs="Calibri"/>
          <w:color w:val="000000" w:themeColor="text1"/>
          <w:szCs w:val="22"/>
        </w:rPr>
        <w:t>m</w:t>
      </w:r>
      <w:r w:rsidRPr="00836638">
        <w:rPr>
          <w:rFonts w:ascii="Calibri" w:hAnsi="Calibri" w:cs="Calibri"/>
          <w:color w:val="000000" w:themeColor="text1"/>
          <w:szCs w:val="22"/>
        </w:rPr>
        <w:t xml:space="preserve"> </w:t>
      </w:r>
      <w:hyperlink r:id="rId38" w:history="1">
        <w:r w:rsidRPr="00836638">
          <w:rPr>
            <w:rStyle w:val="Hyperlink"/>
            <w:rFonts w:ascii="Calibri" w:hAnsi="Calibri" w:cs="Calibri"/>
            <w:color w:val="000000" w:themeColor="text1"/>
            <w:szCs w:val="22"/>
          </w:rPr>
          <w:t>https://forms.gle/3YwCTEWGz9NtG5nHA</w:t>
        </w:r>
      </w:hyperlink>
    </w:p>
    <w:p w14:paraId="44DBD8E1" w14:textId="6C17963B" w:rsidR="00836638" w:rsidRPr="00DF06E0" w:rsidRDefault="00836638" w:rsidP="007B0A6A">
      <w:pPr>
        <w:spacing w:after="120"/>
        <w:rPr>
          <w:rStyle w:val="Hyperlink"/>
          <w:rFonts w:ascii="Calibri" w:hAnsi="Calibri" w:cs="Calibri"/>
          <w:bCs/>
          <w:color w:val="000000" w:themeColor="text1"/>
          <w:szCs w:val="22"/>
        </w:rPr>
      </w:pPr>
      <w:r w:rsidRPr="00E335E9">
        <w:rPr>
          <w:rFonts w:ascii="Calibri" w:hAnsi="Calibri" w:cs="Calibri"/>
          <w:b/>
          <w:color w:val="000000" w:themeColor="text1"/>
          <w:szCs w:val="22"/>
        </w:rPr>
        <w:t>Advertising:</w:t>
      </w:r>
      <w:r w:rsidRPr="00836638">
        <w:rPr>
          <w:rFonts w:ascii="Calibri" w:hAnsi="Calibri" w:cs="Calibri"/>
          <w:color w:val="000000" w:themeColor="text1"/>
          <w:szCs w:val="22"/>
        </w:rPr>
        <w:t xml:space="preserve">  Please consider advertising the committee when presenting at professional meetings (</w:t>
      </w:r>
      <w:r w:rsidR="00345AA5" w:rsidRPr="00345AA5">
        <w:rPr>
          <w:rFonts w:ascii="Calibri" w:hAnsi="Calibri" w:cs="Calibri"/>
          <w:b/>
          <w:bCs/>
          <w:color w:val="000000" w:themeColor="text1"/>
          <w:szCs w:val="22"/>
        </w:rPr>
        <w:t xml:space="preserve">we need </w:t>
      </w:r>
      <w:r w:rsidR="00345AA5">
        <w:rPr>
          <w:rFonts w:ascii="Calibri" w:hAnsi="Calibri" w:cs="Calibri"/>
          <w:b/>
          <w:bCs/>
          <w:color w:val="000000" w:themeColor="text1"/>
          <w:szCs w:val="22"/>
        </w:rPr>
        <w:t>an</w:t>
      </w:r>
      <w:r w:rsidR="00345AA5" w:rsidRPr="00345AA5">
        <w:rPr>
          <w:rFonts w:ascii="Calibri" w:hAnsi="Calibri" w:cs="Calibri"/>
          <w:b/>
          <w:bCs/>
          <w:color w:val="000000" w:themeColor="text1"/>
          <w:szCs w:val="22"/>
        </w:rPr>
        <w:t xml:space="preserve"> online link</w:t>
      </w:r>
      <w:r w:rsidR="00345AA5">
        <w:rPr>
          <w:rFonts w:ascii="Calibri" w:hAnsi="Calibri" w:cs="Calibri"/>
          <w:b/>
          <w:bCs/>
          <w:color w:val="000000" w:themeColor="text1"/>
          <w:szCs w:val="22"/>
        </w:rPr>
        <w:t>!!</w:t>
      </w:r>
      <w:r w:rsidR="00345AA5">
        <w:rPr>
          <w:rFonts w:ascii="Calibri" w:hAnsi="Calibri" w:cs="Calibri"/>
          <w:color w:val="000000" w:themeColor="text1"/>
          <w:szCs w:val="22"/>
        </w:rPr>
        <w:t>)</w:t>
      </w:r>
      <w:r w:rsidR="00345AA5">
        <w:rPr>
          <w:rFonts w:ascii="Calibri" w:hAnsi="Calibri" w:cs="Calibri"/>
          <w:bCs/>
          <w:color w:val="000000" w:themeColor="text1"/>
          <w:szCs w:val="22"/>
        </w:rPr>
        <w:t xml:space="preserve">.  </w:t>
      </w:r>
      <w:r w:rsidRPr="00836638">
        <w:rPr>
          <w:rFonts w:ascii="Calibri" w:hAnsi="Calibri" w:cs="Calibri"/>
          <w:bCs/>
          <w:color w:val="000000" w:themeColor="text1"/>
          <w:szCs w:val="22"/>
        </w:rPr>
        <w:t xml:space="preserve">if you need a ppt slide please </w:t>
      </w:r>
      <w:r w:rsidRPr="00DF06E0">
        <w:rPr>
          <w:rFonts w:ascii="Calibri" w:hAnsi="Calibri" w:cs="Calibri"/>
          <w:bCs/>
          <w:color w:val="000000" w:themeColor="text1"/>
          <w:szCs w:val="22"/>
        </w:rPr>
        <w:t xml:space="preserve">contact Beth </w:t>
      </w:r>
      <w:r w:rsidR="00E335E9" w:rsidRPr="00DF06E0">
        <w:rPr>
          <w:rFonts w:ascii="Calibri" w:hAnsi="Calibri" w:cs="Calibri"/>
          <w:bCs/>
          <w:color w:val="000000" w:themeColor="text1"/>
          <w:szCs w:val="22"/>
        </w:rPr>
        <w:t xml:space="preserve">Snipes </w:t>
      </w:r>
      <w:hyperlink r:id="rId39" w:history="1">
        <w:r w:rsidRPr="00DF06E0">
          <w:rPr>
            <w:rStyle w:val="Hyperlink"/>
            <w:rFonts w:ascii="Calibri" w:hAnsi="Calibri" w:cs="Calibri"/>
            <w:bCs/>
            <w:color w:val="000000" w:themeColor="text1"/>
            <w:szCs w:val="22"/>
          </w:rPr>
          <w:t>beth.snipes@tec-materialstesting.com</w:t>
        </w:r>
      </w:hyperlink>
    </w:p>
    <w:p w14:paraId="56E797CE" w14:textId="5320A593" w:rsidR="00DF06E0" w:rsidRPr="00003F6D" w:rsidRDefault="00DF06E0" w:rsidP="007B0A6A">
      <w:pPr>
        <w:spacing w:after="120"/>
        <w:rPr>
          <w:rFonts w:ascii="Calibri" w:hAnsi="Calibri" w:cs="Calibri"/>
          <w:color w:val="000000" w:themeColor="text1"/>
          <w:szCs w:val="22"/>
        </w:rPr>
      </w:pPr>
      <w:r w:rsidRPr="00DF06E0">
        <w:rPr>
          <w:rFonts w:ascii="Calibri" w:hAnsi="Calibri" w:cs="Calibri"/>
          <w:b/>
          <w:color w:val="000000" w:themeColor="text1"/>
          <w:szCs w:val="22"/>
        </w:rPr>
        <w:t>New web page:</w:t>
      </w:r>
      <w:r w:rsidRPr="00DF06E0">
        <w:rPr>
          <w:rFonts w:ascii="Calibri" w:hAnsi="Calibri" w:cs="Calibri"/>
          <w:color w:val="000000" w:themeColor="text1"/>
          <w:szCs w:val="22"/>
        </w:rPr>
        <w:t xml:space="preserve"> Please feel free to share web page link for ASM-RSTC </w:t>
      </w:r>
      <w:hyperlink r:id="rId40" w:history="1">
        <w:r w:rsidRPr="00003F6D">
          <w:rPr>
            <w:rStyle w:val="Hyperlink"/>
            <w:rFonts w:ascii="Calibri" w:hAnsi="Calibri" w:cs="Calibri"/>
            <w:color w:val="000000" w:themeColor="text1"/>
            <w:szCs w:val="22"/>
          </w:rPr>
          <w:t>https://www.asminternational.org/residual-stress-technical-committee</w:t>
        </w:r>
      </w:hyperlink>
    </w:p>
    <w:p w14:paraId="267CCB33" w14:textId="093A4F52" w:rsidR="00DF06E0" w:rsidRDefault="00DF06E0" w:rsidP="007B0A6A">
      <w:pPr>
        <w:spacing w:after="120"/>
        <w:rPr>
          <w:rStyle w:val="Hyperlink"/>
          <w:rFonts w:ascii="Calibri" w:hAnsi="Calibri"/>
          <w:color w:val="000000" w:themeColor="text1"/>
        </w:rPr>
      </w:pPr>
      <w:r w:rsidRPr="00003F6D">
        <w:rPr>
          <w:rFonts w:ascii="Calibri" w:hAnsi="Calibri" w:cs="Calibri"/>
          <w:b/>
          <w:color w:val="000000" w:themeColor="text1"/>
          <w:szCs w:val="22"/>
        </w:rPr>
        <w:t>Link</w:t>
      </w:r>
      <w:r w:rsidR="004B2C33">
        <w:rPr>
          <w:rFonts w:ascii="Calibri" w:hAnsi="Calibri" w:cs="Calibri"/>
          <w:b/>
          <w:color w:val="000000" w:themeColor="text1"/>
          <w:szCs w:val="22"/>
        </w:rPr>
        <w:t>e</w:t>
      </w:r>
      <w:r w:rsidRPr="00003F6D">
        <w:rPr>
          <w:rFonts w:ascii="Calibri" w:hAnsi="Calibri" w:cs="Calibri"/>
          <w:b/>
          <w:color w:val="000000" w:themeColor="text1"/>
          <w:szCs w:val="22"/>
        </w:rPr>
        <w:t>dIn shout-out:</w:t>
      </w:r>
      <w:r w:rsidRPr="00003F6D">
        <w:rPr>
          <w:rFonts w:ascii="Calibri" w:hAnsi="Calibri" w:cs="Calibri"/>
          <w:color w:val="000000" w:themeColor="text1"/>
          <w:szCs w:val="22"/>
        </w:rPr>
        <w:t xml:space="preserve"> </w:t>
      </w:r>
      <w:r w:rsidR="00003F6D">
        <w:rPr>
          <w:rFonts w:ascii="Calibri" w:hAnsi="Calibri" w:cs="Calibri"/>
          <w:color w:val="000000" w:themeColor="text1"/>
          <w:szCs w:val="22"/>
        </w:rPr>
        <w:t>M</w:t>
      </w:r>
      <w:r w:rsidRPr="00003F6D">
        <w:rPr>
          <w:rFonts w:ascii="Calibri" w:hAnsi="Calibri" w:cs="Calibri"/>
          <w:color w:val="000000" w:themeColor="text1"/>
          <w:szCs w:val="22"/>
        </w:rPr>
        <w:t xml:space="preserve">embers </w:t>
      </w:r>
      <w:r w:rsidR="00003F6D">
        <w:rPr>
          <w:rFonts w:ascii="Calibri" w:hAnsi="Calibri" w:cs="Calibri"/>
          <w:color w:val="000000" w:themeColor="text1"/>
          <w:szCs w:val="22"/>
        </w:rPr>
        <w:t xml:space="preserve">please </w:t>
      </w:r>
      <w:r w:rsidR="00003F6D" w:rsidRPr="00003F6D">
        <w:rPr>
          <w:rFonts w:ascii="Calibri" w:hAnsi="Calibri" w:cs="Calibri"/>
          <w:color w:val="000000" w:themeColor="text1"/>
          <w:szCs w:val="22"/>
        </w:rPr>
        <w:t>share</w:t>
      </w:r>
      <w:r w:rsidRPr="00003F6D">
        <w:rPr>
          <w:rFonts w:ascii="Calibri" w:hAnsi="Calibri" w:cs="Calibri"/>
          <w:color w:val="000000" w:themeColor="text1"/>
          <w:szCs w:val="22"/>
        </w:rPr>
        <w:t>/forward to improve visibility.</w:t>
      </w:r>
      <w:r w:rsidRPr="00003F6D">
        <w:rPr>
          <w:rFonts w:ascii="Calibri" w:hAnsi="Calibri"/>
          <w:color w:val="000000" w:themeColor="text1"/>
        </w:rPr>
        <w:t xml:space="preserve"> </w:t>
      </w:r>
      <w:hyperlink r:id="rId41" w:history="1">
        <w:r w:rsidRPr="00003F6D">
          <w:rPr>
            <w:rStyle w:val="Hyperlink"/>
            <w:rFonts w:ascii="Calibri" w:hAnsi="Calibri"/>
            <w:color w:val="000000" w:themeColor="text1"/>
          </w:rPr>
          <w:t>https://www.linkedin.com/posts/asm-international_the-asm-residual-stress-technical-committee-activity-6970438123017101312-97rt?utm_source=share&amp;utm_medium=member_desktop</w:t>
        </w:r>
      </w:hyperlink>
    </w:p>
    <w:p w14:paraId="2B1FA12D" w14:textId="4CAF32E9" w:rsidR="00D61DF1" w:rsidRDefault="00D61DF1" w:rsidP="007B0A6A">
      <w:pPr>
        <w:spacing w:after="120"/>
        <w:rPr>
          <w:rStyle w:val="Hyperlink"/>
          <w:rFonts w:ascii="Calibri" w:eastAsia="Times New Roman" w:hAnsi="Calibri" w:cs="Calibri"/>
          <w:color w:val="000000" w:themeColor="text1"/>
          <w:szCs w:val="22"/>
          <w:lang w:bidi="th-TH"/>
        </w:rPr>
      </w:pPr>
      <w:r>
        <w:rPr>
          <w:rFonts w:ascii="Calibri" w:eastAsia="Times New Roman" w:hAnsi="Calibri" w:cs="Calibri"/>
          <w:b/>
          <w:color w:val="000000" w:themeColor="text1"/>
          <w:szCs w:val="22"/>
          <w:lang w:bidi="th-TH"/>
        </w:rPr>
        <w:t xml:space="preserve">Student </w:t>
      </w:r>
      <w:r w:rsidR="00822124">
        <w:rPr>
          <w:rFonts w:ascii="Calibri" w:eastAsia="Times New Roman" w:hAnsi="Calibri" w:cs="Calibri"/>
          <w:b/>
          <w:color w:val="000000" w:themeColor="text1"/>
          <w:szCs w:val="22"/>
          <w:lang w:bidi="th-TH"/>
        </w:rPr>
        <w:t>i</w:t>
      </w:r>
      <w:r>
        <w:rPr>
          <w:rFonts w:ascii="Calibri" w:eastAsia="Times New Roman" w:hAnsi="Calibri" w:cs="Calibri"/>
          <w:b/>
          <w:color w:val="000000" w:themeColor="text1"/>
          <w:szCs w:val="22"/>
          <w:lang w:bidi="th-TH"/>
        </w:rPr>
        <w:t>ntro</w:t>
      </w:r>
      <w:r w:rsidR="00822124">
        <w:rPr>
          <w:rFonts w:ascii="Calibri" w:eastAsia="Times New Roman" w:hAnsi="Calibri" w:cs="Calibri"/>
          <w:b/>
          <w:color w:val="000000" w:themeColor="text1"/>
          <w:szCs w:val="22"/>
          <w:lang w:bidi="th-TH"/>
        </w:rPr>
        <w:t>/outreach</w:t>
      </w:r>
      <w:r>
        <w:rPr>
          <w:rFonts w:ascii="Calibri" w:eastAsia="Times New Roman" w:hAnsi="Calibri" w:cs="Calibri"/>
          <w:b/>
          <w:color w:val="000000" w:themeColor="text1"/>
          <w:szCs w:val="22"/>
          <w:lang w:bidi="th-TH"/>
        </w:rPr>
        <w:t xml:space="preserve"> letter</w:t>
      </w:r>
      <w:r w:rsidRPr="00003F6D">
        <w:rPr>
          <w:rFonts w:ascii="Calibri" w:eastAsia="Times New Roman" w:hAnsi="Calibri" w:cs="Calibri"/>
          <w:b/>
          <w:color w:val="000000" w:themeColor="text1"/>
          <w:szCs w:val="22"/>
          <w:lang w:bidi="th-TH"/>
        </w:rPr>
        <w:t>:</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w:t>
      </w:r>
      <w:r>
        <w:rPr>
          <w:rFonts w:ascii="Calibri" w:eastAsia="Times New Roman" w:hAnsi="Calibri" w:cs="Calibri"/>
          <w:color w:val="000000" w:themeColor="text1"/>
          <w:szCs w:val="22"/>
          <w:lang w:bidi="th-TH"/>
        </w:rPr>
        <w:t xml:space="preserve">contact </w:t>
      </w:r>
      <w:r w:rsidRPr="005A7777">
        <w:rPr>
          <w:rFonts w:ascii="Calibri" w:eastAsia="Times New Roman" w:hAnsi="Calibri" w:cs="Calibri"/>
          <w:color w:val="000000" w:themeColor="text1"/>
          <w:szCs w:val="22"/>
          <w:lang w:bidi="th-TH"/>
        </w:rPr>
        <w:t xml:space="preserve">Beth Snipes </w:t>
      </w:r>
      <w:hyperlink r:id="rId42" w:history="1">
        <w:r w:rsidR="00BB7103" w:rsidRPr="005A7777">
          <w:rPr>
            <w:rStyle w:val="Hyperlink"/>
            <w:rFonts w:ascii="Calibri" w:eastAsia="Times New Roman" w:hAnsi="Calibri" w:cs="Calibri"/>
            <w:color w:val="000000" w:themeColor="text1"/>
            <w:szCs w:val="22"/>
            <w:lang w:bidi="th-TH"/>
          </w:rPr>
          <w:t>beth.snipes@tec-materialstesting.com</w:t>
        </w:r>
      </w:hyperlink>
    </w:p>
    <w:p w14:paraId="22ED0E52" w14:textId="46ABE8A2" w:rsidR="00BB7103" w:rsidRDefault="00BB7103" w:rsidP="00BB7103">
      <w:pPr>
        <w:spacing w:after="120"/>
        <w:rPr>
          <w:rFonts w:ascii="Calibri" w:hAnsi="Calibri" w:cs="Calibri"/>
          <w:color w:val="000000" w:themeColor="text1"/>
          <w:szCs w:val="22"/>
        </w:rPr>
      </w:pPr>
      <w:r w:rsidRPr="00DF06E0">
        <w:rPr>
          <w:rFonts w:ascii="Calibri" w:hAnsi="Calibri" w:cs="Calibri"/>
          <w:b/>
          <w:color w:val="000000" w:themeColor="text1"/>
          <w:szCs w:val="22"/>
        </w:rPr>
        <w:t>New</w:t>
      </w:r>
      <w:r>
        <w:rPr>
          <w:rFonts w:ascii="Calibri" w:hAnsi="Calibri" w:cs="Calibri"/>
          <w:b/>
          <w:color w:val="000000" w:themeColor="text1"/>
          <w:szCs w:val="22"/>
        </w:rPr>
        <w:t>sletter ideas</w:t>
      </w:r>
      <w:r w:rsidRPr="00DF06E0">
        <w:rPr>
          <w:rFonts w:ascii="Calibri" w:hAnsi="Calibri" w:cs="Calibri"/>
          <w:b/>
          <w:color w:val="000000" w:themeColor="text1"/>
          <w:szCs w:val="22"/>
        </w:rPr>
        <w:t>:</w:t>
      </w:r>
      <w:r w:rsidRPr="00DF06E0">
        <w:rPr>
          <w:rFonts w:ascii="Calibri" w:hAnsi="Calibri" w:cs="Calibri"/>
          <w:color w:val="000000" w:themeColor="text1"/>
          <w:szCs w:val="22"/>
        </w:rPr>
        <w:t xml:space="preserve"> Please feel</w:t>
      </w:r>
      <w:r>
        <w:rPr>
          <w:rFonts w:ascii="Calibri" w:hAnsi="Calibri" w:cs="Calibri"/>
          <w:color w:val="000000" w:themeColor="text1"/>
          <w:szCs w:val="22"/>
        </w:rPr>
        <w:t xml:space="preserve"> free to send newsletter ideas to </w:t>
      </w:r>
      <w:r w:rsidRPr="00BB7103">
        <w:rPr>
          <w:rFonts w:ascii="Calibri" w:hAnsi="Calibri" w:cs="Calibri"/>
          <w:color w:val="000000" w:themeColor="text1"/>
          <w:szCs w:val="22"/>
        </w:rPr>
        <w:t>Ben Wang</w:t>
      </w:r>
      <w:r>
        <w:rPr>
          <w:rFonts w:ascii="Calibri" w:hAnsi="Calibri" w:cs="Calibri"/>
          <w:color w:val="000000" w:themeColor="text1"/>
          <w:szCs w:val="22"/>
        </w:rPr>
        <w:t xml:space="preserve"> </w:t>
      </w:r>
      <w:hyperlink r:id="rId43" w:history="1">
        <w:r w:rsidRPr="00BB7103">
          <w:rPr>
            <w:rStyle w:val="Hyperlink"/>
            <w:rFonts w:ascii="Calibri" w:eastAsia="Times New Roman" w:hAnsi="Calibri" w:cs="Calibri"/>
            <w:color w:val="000000" w:themeColor="text1"/>
            <w:szCs w:val="22"/>
            <w:lang w:bidi="th-TH"/>
          </w:rPr>
          <w:t>wang.ben@cummins.com</w:t>
        </w:r>
      </w:hyperlink>
      <w:r w:rsidRPr="00BB7103">
        <w:rPr>
          <w:rFonts w:ascii="Calibri" w:hAnsi="Calibri" w:cs="Calibri"/>
          <w:color w:val="000000" w:themeColor="text1"/>
          <w:szCs w:val="22"/>
        </w:rPr>
        <w:t>: always looking for contributions, i.e. Members in the News, Did you know? Trivia items, any fun reading ideas welcome, ideas for new features.</w:t>
      </w:r>
    </w:p>
    <w:p w14:paraId="770FFDB7" w14:textId="7F16C42A" w:rsidR="00F16323" w:rsidRPr="00F16323" w:rsidRDefault="00F16323" w:rsidP="00F16323">
      <w:pPr>
        <w:spacing w:after="120"/>
        <w:rPr>
          <w:rStyle w:val="Hyperlink"/>
          <w:rFonts w:ascii="Calibri" w:hAnsi="Calibri" w:cs="Calibri"/>
          <w:bCs/>
          <w:color w:val="000000" w:themeColor="text1"/>
          <w:szCs w:val="22"/>
        </w:rPr>
      </w:pPr>
      <w:r w:rsidRPr="00003F6D">
        <w:rPr>
          <w:rFonts w:ascii="Calibri" w:eastAsia="Times New Roman" w:hAnsi="Calibri" w:cs="Calibri"/>
          <w:b/>
          <w:color w:val="000000" w:themeColor="text1"/>
          <w:szCs w:val="22"/>
          <w:lang w:bidi="th-TH"/>
        </w:rPr>
        <w:t>Outreach Poster:</w:t>
      </w:r>
      <w:r>
        <w:rPr>
          <w:rFonts w:ascii="Calibri" w:eastAsia="Times New Roman" w:hAnsi="Calibri" w:cs="Calibri"/>
          <w:color w:val="000000" w:themeColor="text1"/>
          <w:szCs w:val="22"/>
          <w:lang w:bidi="th-TH"/>
        </w:rPr>
        <w:t xml:space="preserve"> </w:t>
      </w:r>
      <w:r w:rsidRPr="00445932">
        <w:rPr>
          <w:rFonts w:ascii="Calibri" w:eastAsia="Times New Roman" w:hAnsi="Calibri" w:cs="Calibri"/>
          <w:color w:val="000000" w:themeColor="text1"/>
          <w:szCs w:val="22"/>
          <w:lang w:bidi="th-TH"/>
        </w:rPr>
        <w:t>P</w:t>
      </w:r>
      <w:r w:rsidRPr="00E335E9">
        <w:rPr>
          <w:rFonts w:ascii="Calibri" w:eastAsia="Times New Roman" w:hAnsi="Calibri" w:cs="Calibri"/>
          <w:color w:val="000000" w:themeColor="text1"/>
          <w:szCs w:val="22"/>
          <w:lang w:bidi="th-TH"/>
        </w:rPr>
        <w:t>le</w:t>
      </w:r>
      <w:r w:rsidRPr="00445932">
        <w:rPr>
          <w:rFonts w:ascii="Calibri" w:eastAsia="Times New Roman" w:hAnsi="Calibri" w:cs="Calibri"/>
          <w:color w:val="000000" w:themeColor="text1"/>
          <w:szCs w:val="22"/>
          <w:lang w:bidi="th-TH"/>
        </w:rPr>
        <w:t xml:space="preserve">ase contact </w:t>
      </w:r>
      <w:r>
        <w:rPr>
          <w:rFonts w:ascii="Calibri" w:hAnsi="Calibri" w:cs="Calibri"/>
          <w:color w:val="000000" w:themeColor="text1"/>
          <w:szCs w:val="22"/>
        </w:rPr>
        <w:t>Scott Henry</w:t>
      </w:r>
      <w:r w:rsidRPr="00445932">
        <w:rPr>
          <w:rFonts w:ascii="Calibri" w:hAnsi="Calibri" w:cs="Calibri"/>
          <w:color w:val="000000" w:themeColor="text1"/>
          <w:szCs w:val="22"/>
        </w:rPr>
        <w:t xml:space="preserve"> if you have ideas for Mat</w:t>
      </w:r>
      <w:r>
        <w:rPr>
          <w:rFonts w:ascii="Calibri" w:hAnsi="Calibri" w:cs="Calibri"/>
          <w:color w:val="000000" w:themeColor="text1"/>
          <w:szCs w:val="22"/>
        </w:rPr>
        <w:t>.</w:t>
      </w:r>
      <w:r w:rsidRPr="00445932">
        <w:rPr>
          <w:rFonts w:ascii="Calibri" w:hAnsi="Calibri" w:cs="Calibri"/>
          <w:color w:val="000000" w:themeColor="text1"/>
          <w:szCs w:val="22"/>
        </w:rPr>
        <w:t xml:space="preserve"> Sci</w:t>
      </w:r>
      <w:r>
        <w:rPr>
          <w:rFonts w:ascii="Calibri" w:hAnsi="Calibri" w:cs="Calibri"/>
          <w:color w:val="000000" w:themeColor="text1"/>
          <w:szCs w:val="22"/>
        </w:rPr>
        <w:t>. o</w:t>
      </w:r>
      <w:r w:rsidRPr="00445932">
        <w:rPr>
          <w:rFonts w:ascii="Calibri" w:hAnsi="Calibri" w:cs="Calibri"/>
          <w:color w:val="000000" w:themeColor="text1"/>
          <w:szCs w:val="22"/>
        </w:rPr>
        <w:t>rganizations you think might benefit from it</w:t>
      </w:r>
      <w:r>
        <w:rPr>
          <w:rFonts w:ascii="Calibri" w:hAnsi="Calibri" w:cs="Calibri"/>
          <w:color w:val="000000" w:themeColor="text1"/>
          <w:szCs w:val="22"/>
        </w:rPr>
        <w:t xml:space="preserve"> </w:t>
      </w:r>
      <w:hyperlink r:id="rId44" w:history="1">
        <w:r w:rsidRPr="00F16323">
          <w:rPr>
            <w:rStyle w:val="Hyperlink"/>
            <w:rFonts w:ascii="Calibri" w:hAnsi="Calibri" w:cs="Calibri"/>
            <w:bCs/>
            <w:color w:val="000000" w:themeColor="text1"/>
            <w:szCs w:val="22"/>
          </w:rPr>
          <w:t>scott.henry@asminternational.org</w:t>
        </w:r>
      </w:hyperlink>
    </w:p>
    <w:p w14:paraId="73C17852" w14:textId="78213CFE" w:rsidR="009A1E38" w:rsidRPr="00DB3224" w:rsidRDefault="00886626" w:rsidP="00DB3224">
      <w:pPr>
        <w:spacing w:after="120"/>
        <w:rPr>
          <w:rFonts w:ascii="Calibri" w:hAnsi="Calibri"/>
          <w:color w:val="000000" w:themeColor="text1"/>
          <w:u w:val="single"/>
        </w:rPr>
      </w:pPr>
      <w:r>
        <w:rPr>
          <w:rFonts w:ascii="Calibri" w:hAnsi="Calibri" w:cs="Calibri"/>
          <w:b/>
          <w:color w:val="000000" w:themeColor="text1"/>
          <w:szCs w:val="22"/>
        </w:rPr>
        <w:t>Link to free ASM Handbook article</w:t>
      </w:r>
      <w:r w:rsidRPr="00DF06E0">
        <w:rPr>
          <w:rFonts w:ascii="Calibri" w:hAnsi="Calibri" w:cs="Calibri"/>
          <w:b/>
          <w:color w:val="000000" w:themeColor="text1"/>
          <w:szCs w:val="22"/>
        </w:rPr>
        <w:t>:</w:t>
      </w:r>
      <w:r w:rsidRPr="00DF06E0">
        <w:rPr>
          <w:rFonts w:ascii="Calibri" w:hAnsi="Calibri" w:cs="Calibri"/>
          <w:color w:val="000000" w:themeColor="text1"/>
          <w:szCs w:val="22"/>
        </w:rPr>
        <w:t xml:space="preserve"> </w:t>
      </w:r>
      <w:r w:rsidRPr="00886626">
        <w:rPr>
          <w:rFonts w:ascii="Calibri" w:hAnsi="Calibri" w:cs="Calibri"/>
          <w:color w:val="000000" w:themeColor="text1"/>
          <w:szCs w:val="22"/>
        </w:rPr>
        <w:t xml:space="preserve">J.A. Pineault, M. </w:t>
      </w:r>
      <w:proofErr w:type="spellStart"/>
      <w:r w:rsidRPr="00886626">
        <w:rPr>
          <w:rFonts w:ascii="Calibri" w:hAnsi="Calibri" w:cs="Calibri"/>
          <w:color w:val="000000" w:themeColor="text1"/>
          <w:szCs w:val="22"/>
        </w:rPr>
        <w:t>Belassel</w:t>
      </w:r>
      <w:proofErr w:type="spellEnd"/>
      <w:r w:rsidRPr="00886626">
        <w:rPr>
          <w:rFonts w:ascii="Calibri" w:hAnsi="Calibri" w:cs="Calibri"/>
          <w:color w:val="000000" w:themeColor="text1"/>
          <w:szCs w:val="22"/>
        </w:rPr>
        <w:t xml:space="preserve">, M.E. </w:t>
      </w:r>
      <w:proofErr w:type="spellStart"/>
      <w:r w:rsidRPr="00886626">
        <w:rPr>
          <w:rFonts w:ascii="Calibri" w:hAnsi="Calibri" w:cs="Calibri"/>
          <w:color w:val="000000" w:themeColor="text1"/>
          <w:szCs w:val="22"/>
        </w:rPr>
        <w:t>Brauss</w:t>
      </w:r>
      <w:proofErr w:type="spellEnd"/>
      <w:r w:rsidRPr="00886626">
        <w:rPr>
          <w:rFonts w:ascii="Calibri" w:hAnsi="Calibri" w:cs="Calibri"/>
          <w:color w:val="000000" w:themeColor="text1"/>
          <w:szCs w:val="22"/>
        </w:rPr>
        <w:t xml:space="preserve">, X-Ray Diffraction Residual-Stress Measurement in Failure Analysis, Failure Analysis and Prevention, Vol 11, 2021 ed., ASM Handbook, Edited By Brett A. Miller, </w:t>
      </w:r>
      <w:proofErr w:type="spellStart"/>
      <w:r w:rsidRPr="00886626">
        <w:rPr>
          <w:rFonts w:ascii="Calibri" w:hAnsi="Calibri" w:cs="Calibri"/>
          <w:color w:val="000000" w:themeColor="text1"/>
          <w:szCs w:val="22"/>
        </w:rPr>
        <w:t>Roch</w:t>
      </w:r>
      <w:proofErr w:type="spellEnd"/>
      <w:r w:rsidRPr="00886626">
        <w:rPr>
          <w:rFonts w:ascii="Calibri" w:hAnsi="Calibri" w:cs="Calibri"/>
          <w:color w:val="000000" w:themeColor="text1"/>
          <w:szCs w:val="22"/>
        </w:rPr>
        <w:t xml:space="preserve"> J. Shipley, Ronald J. Parrington, Daniel P. </w:t>
      </w:r>
      <w:proofErr w:type="spellStart"/>
      <w:r w:rsidRPr="00886626">
        <w:rPr>
          <w:rFonts w:ascii="Calibri" w:hAnsi="Calibri" w:cs="Calibri"/>
          <w:color w:val="000000" w:themeColor="text1"/>
          <w:szCs w:val="22"/>
        </w:rPr>
        <w:t>Dennies</w:t>
      </w:r>
      <w:proofErr w:type="spellEnd"/>
      <w:r w:rsidRPr="00886626">
        <w:rPr>
          <w:rFonts w:ascii="Calibri" w:hAnsi="Calibri" w:cs="Calibri"/>
          <w:color w:val="000000" w:themeColor="text1"/>
          <w:szCs w:val="22"/>
        </w:rPr>
        <w:t>, ASM International, 2021, p 221–239</w:t>
      </w:r>
      <w:r w:rsidRPr="00A018B4">
        <w:rPr>
          <w:rFonts w:ascii="Calibri" w:hAnsi="Calibri" w:cs="Calibri"/>
          <w:color w:val="000000" w:themeColor="text1"/>
          <w:szCs w:val="22"/>
        </w:rPr>
        <w:t>,</w:t>
      </w:r>
      <w:r w:rsidRPr="00A018B4">
        <w:rPr>
          <w:rFonts w:ascii="Calibri" w:hAnsi="Calibri"/>
          <w:color w:val="000000" w:themeColor="text1"/>
        </w:rPr>
        <w:t xml:space="preserve"> </w:t>
      </w:r>
      <w:hyperlink r:id="rId45" w:tgtFrame="_blank" w:history="1">
        <w:r w:rsidRPr="00A018B4">
          <w:rPr>
            <w:rStyle w:val="Hyperlink"/>
            <w:rFonts w:ascii="Calibri" w:hAnsi="Calibri"/>
            <w:color w:val="000000" w:themeColor="text1"/>
          </w:rPr>
          <w:t>https://doi.org/10.31399/asm.hb.v11.a0006768</w:t>
        </w:r>
      </w:hyperlink>
    </w:p>
    <w:sectPr w:rsidR="009A1E38" w:rsidRPr="00DB3224" w:rsidSect="00485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1BDB" w14:textId="77777777" w:rsidR="00BA1116" w:rsidRDefault="00BA1116" w:rsidP="00953117">
      <w:pPr>
        <w:spacing w:after="0"/>
      </w:pPr>
      <w:r>
        <w:separator/>
      </w:r>
    </w:p>
  </w:endnote>
  <w:endnote w:type="continuationSeparator" w:id="0">
    <w:p w14:paraId="25C0AF1D" w14:textId="77777777" w:rsidR="00BA1116" w:rsidRDefault="00BA1116" w:rsidP="00953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9B4F" w14:textId="77777777" w:rsidR="00BA1116" w:rsidRDefault="00BA1116" w:rsidP="00953117">
      <w:pPr>
        <w:spacing w:after="0"/>
      </w:pPr>
      <w:r>
        <w:separator/>
      </w:r>
    </w:p>
  </w:footnote>
  <w:footnote w:type="continuationSeparator" w:id="0">
    <w:p w14:paraId="1F3D29FE" w14:textId="77777777" w:rsidR="00BA1116" w:rsidRDefault="00BA1116" w:rsidP="009531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E1"/>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3DF"/>
    <w:multiLevelType w:val="hybridMultilevel"/>
    <w:tmpl w:val="53E25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81A3F"/>
    <w:multiLevelType w:val="multilevel"/>
    <w:tmpl w:val="3324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4DCF"/>
    <w:multiLevelType w:val="hybridMultilevel"/>
    <w:tmpl w:val="66928D4C"/>
    <w:lvl w:ilvl="0" w:tplc="87CE52BA">
      <w:start w:val="1"/>
      <w:numFmt w:val="decimal"/>
      <w:lvlText w:val="%1."/>
      <w:lvlJc w:val="left"/>
      <w:pPr>
        <w:ind w:left="24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8659D"/>
    <w:multiLevelType w:val="multilevel"/>
    <w:tmpl w:val="F5C64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A0417"/>
    <w:multiLevelType w:val="hybridMultilevel"/>
    <w:tmpl w:val="4A44689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2B010065"/>
    <w:multiLevelType w:val="multilevel"/>
    <w:tmpl w:val="A4225D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312024F"/>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8" w15:restartNumberingAfterBreak="0">
    <w:nsid w:val="3CC17140"/>
    <w:multiLevelType w:val="multilevel"/>
    <w:tmpl w:val="EC6EDBAE"/>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color w:val="000000" w:themeColor="text1"/>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411B6C8D"/>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5756"/>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A70C1"/>
    <w:multiLevelType w:val="multilevel"/>
    <w:tmpl w:val="E5B2A0BA"/>
    <w:lvl w:ilvl="0">
      <w:start w:val="1"/>
      <w:numFmt w:val="decimal"/>
      <w:lvlText w:val="%1"/>
      <w:lvlJc w:val="left"/>
      <w:pPr>
        <w:ind w:left="360" w:hanging="360"/>
      </w:pPr>
      <w:rPr>
        <w:rFonts w:eastAsia="Times New Roman" w:hint="default"/>
      </w:rPr>
    </w:lvl>
    <w:lvl w:ilvl="1">
      <w:start w:val="6"/>
      <w:numFmt w:val="decimal"/>
      <w:lvlText w:val="%1.%2"/>
      <w:lvlJc w:val="left"/>
      <w:pPr>
        <w:ind w:left="900" w:hanging="360"/>
      </w:pPr>
      <w:rPr>
        <w:rFonts w:eastAsia="Times New Roman" w:hint="default"/>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4EED20AB"/>
    <w:multiLevelType w:val="multilevel"/>
    <w:tmpl w:val="725CD660"/>
    <w:lvl w:ilvl="0">
      <w:start w:val="1"/>
      <w:numFmt w:val="decimal"/>
      <w:lvlText w:val="%1."/>
      <w:lvlJc w:val="left"/>
      <w:pPr>
        <w:ind w:left="1080" w:hanging="360"/>
      </w:pPr>
      <w:rPr>
        <w:color w:val="000000" w:themeColor="text1"/>
      </w:rPr>
    </w:lvl>
    <w:lvl w:ilvl="1">
      <w:start w:val="1"/>
      <w:numFmt w:val="decimal"/>
      <w:lvlText w:val="%1.%2."/>
      <w:lvlJc w:val="left"/>
      <w:pPr>
        <w:ind w:left="1242" w:hanging="432"/>
      </w:pPr>
      <w:rPr>
        <w:color w:val="auto"/>
      </w:rPr>
    </w:lvl>
    <w:lvl w:ilvl="2">
      <w:start w:val="1"/>
      <w:numFmt w:val="decimal"/>
      <w:lvlText w:val="%1.%2.%3."/>
      <w:lvlJc w:val="left"/>
      <w:pPr>
        <w:ind w:left="167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6B06A81"/>
    <w:multiLevelType w:val="hybridMultilevel"/>
    <w:tmpl w:val="08506632"/>
    <w:lvl w:ilvl="0" w:tplc="BC7A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30BF5"/>
    <w:multiLevelType w:val="hybridMultilevel"/>
    <w:tmpl w:val="E1C615BA"/>
    <w:lvl w:ilvl="0" w:tplc="7054C206">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6BAC007B"/>
    <w:multiLevelType w:val="multilevel"/>
    <w:tmpl w:val="406C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4F37B3"/>
    <w:multiLevelType w:val="multilevel"/>
    <w:tmpl w:val="FD5C7772"/>
    <w:lvl w:ilvl="0">
      <w:start w:val="1"/>
      <w:numFmt w:val="decimal"/>
      <w:lvlText w:val="%1"/>
      <w:lvlJc w:val="left"/>
      <w:pPr>
        <w:ind w:left="360" w:hanging="360"/>
      </w:pPr>
      <w:rPr>
        <w:rFonts w:hint="default"/>
        <w:color w:val="000000"/>
      </w:rPr>
    </w:lvl>
    <w:lvl w:ilvl="1">
      <w:start w:val="5"/>
      <w:numFmt w:val="decimal"/>
      <w:lvlText w:val="%1.%2"/>
      <w:lvlJc w:val="left"/>
      <w:pPr>
        <w:ind w:left="1350" w:hanging="360"/>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3690" w:hanging="72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030" w:hanging="108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370" w:hanging="1440"/>
      </w:pPr>
      <w:rPr>
        <w:rFonts w:hint="default"/>
        <w:color w:val="000000"/>
      </w:rPr>
    </w:lvl>
    <w:lvl w:ilvl="8">
      <w:start w:val="1"/>
      <w:numFmt w:val="decimal"/>
      <w:lvlText w:val="%1.%2.%3.%4.%5.%6.%7.%8.%9"/>
      <w:lvlJc w:val="left"/>
      <w:pPr>
        <w:ind w:left="9360" w:hanging="1440"/>
      </w:pPr>
      <w:rPr>
        <w:rFonts w:hint="default"/>
        <w:color w:val="000000"/>
      </w:rPr>
    </w:lvl>
  </w:abstractNum>
  <w:abstractNum w:abstractNumId="17" w15:restartNumberingAfterBreak="0">
    <w:nsid w:val="71273BBA"/>
    <w:multiLevelType w:val="multilevel"/>
    <w:tmpl w:val="1A7EBF64"/>
    <w:lvl w:ilvl="0">
      <w:start w:val="1"/>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75D0F49"/>
    <w:multiLevelType w:val="hybridMultilevel"/>
    <w:tmpl w:val="A888D4E0"/>
    <w:lvl w:ilvl="0" w:tplc="2C123E14">
      <w:start w:val="1"/>
      <w:numFmt w:val="decimal"/>
      <w:lvlText w:val="%1)"/>
      <w:lvlJc w:val="left"/>
      <w:pPr>
        <w:ind w:left="720" w:hanging="360"/>
      </w:pPr>
      <w:rPr>
        <w:rFonts w:hint="default"/>
        <w:color w:val="4472C4" w:themeColor="accent1"/>
      </w:rPr>
    </w:lvl>
    <w:lvl w:ilvl="1" w:tplc="04090019">
      <w:start w:val="1"/>
      <w:numFmt w:val="lowerLetter"/>
      <w:lvlText w:val="%2."/>
      <w:lvlJc w:val="left"/>
      <w:pPr>
        <w:ind w:left="1440" w:hanging="360"/>
      </w:pPr>
    </w:lvl>
    <w:lvl w:ilvl="2" w:tplc="87CE52BA">
      <w:start w:val="1"/>
      <w:numFmt w:val="decimal"/>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B6980"/>
    <w:multiLevelType w:val="multilevel"/>
    <w:tmpl w:val="36583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13"/>
  </w:num>
  <w:num w:numId="5">
    <w:abstractNumId w:val="1"/>
  </w:num>
  <w:num w:numId="6">
    <w:abstractNumId w:val="19"/>
  </w:num>
  <w:num w:numId="7">
    <w:abstractNumId w:val="15"/>
  </w:num>
  <w:num w:numId="8">
    <w:abstractNumId w:val="14"/>
  </w:num>
  <w:num w:numId="9">
    <w:abstractNumId w:val="17"/>
  </w:num>
  <w:num w:numId="10">
    <w:abstractNumId w:val="8"/>
  </w:num>
  <w:num w:numId="11">
    <w:abstractNumId w:val="16"/>
  </w:num>
  <w:num w:numId="12">
    <w:abstractNumId w:val="7"/>
  </w:num>
  <w:num w:numId="13">
    <w:abstractNumId w:val="11"/>
  </w:num>
  <w:num w:numId="14">
    <w:abstractNumId w:val="18"/>
  </w:num>
  <w:num w:numId="15">
    <w:abstractNumId w:val="9"/>
  </w:num>
  <w:num w:numId="16">
    <w:abstractNumId w:val="5"/>
  </w:num>
  <w:num w:numId="17">
    <w:abstractNumId w:val="3"/>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FF"/>
    <w:rsid w:val="00003F6D"/>
    <w:rsid w:val="00006B8E"/>
    <w:rsid w:val="000127F5"/>
    <w:rsid w:val="00024CEA"/>
    <w:rsid w:val="000326AC"/>
    <w:rsid w:val="0003488F"/>
    <w:rsid w:val="00054DC0"/>
    <w:rsid w:val="000600FC"/>
    <w:rsid w:val="0006129C"/>
    <w:rsid w:val="00061929"/>
    <w:rsid w:val="00066117"/>
    <w:rsid w:val="000749E4"/>
    <w:rsid w:val="0007686E"/>
    <w:rsid w:val="00082F13"/>
    <w:rsid w:val="00082F6A"/>
    <w:rsid w:val="00087BE6"/>
    <w:rsid w:val="000A6635"/>
    <w:rsid w:val="000B3C74"/>
    <w:rsid w:val="000B6CD4"/>
    <w:rsid w:val="000D4448"/>
    <w:rsid w:val="000D7766"/>
    <w:rsid w:val="000E2071"/>
    <w:rsid w:val="000E4597"/>
    <w:rsid w:val="00102965"/>
    <w:rsid w:val="00111D84"/>
    <w:rsid w:val="00113BE4"/>
    <w:rsid w:val="00113BF5"/>
    <w:rsid w:val="00131AA8"/>
    <w:rsid w:val="00132515"/>
    <w:rsid w:val="00132598"/>
    <w:rsid w:val="001328FA"/>
    <w:rsid w:val="0013374C"/>
    <w:rsid w:val="00140CB0"/>
    <w:rsid w:val="00144444"/>
    <w:rsid w:val="00144445"/>
    <w:rsid w:val="001461C3"/>
    <w:rsid w:val="001463C2"/>
    <w:rsid w:val="00152888"/>
    <w:rsid w:val="00154862"/>
    <w:rsid w:val="0016007E"/>
    <w:rsid w:val="0016024F"/>
    <w:rsid w:val="001613CB"/>
    <w:rsid w:val="00176CC4"/>
    <w:rsid w:val="00180233"/>
    <w:rsid w:val="001814AE"/>
    <w:rsid w:val="00185B2F"/>
    <w:rsid w:val="00185CEF"/>
    <w:rsid w:val="00191E35"/>
    <w:rsid w:val="001A2AB6"/>
    <w:rsid w:val="001A315F"/>
    <w:rsid w:val="001A7E43"/>
    <w:rsid w:val="001B318C"/>
    <w:rsid w:val="001B46AD"/>
    <w:rsid w:val="001C2583"/>
    <w:rsid w:val="001C5BB1"/>
    <w:rsid w:val="001C6306"/>
    <w:rsid w:val="001D44E0"/>
    <w:rsid w:val="001D6B7C"/>
    <w:rsid w:val="001E0500"/>
    <w:rsid w:val="001E6695"/>
    <w:rsid w:val="001E7BAD"/>
    <w:rsid w:val="001F7C4D"/>
    <w:rsid w:val="0020006C"/>
    <w:rsid w:val="00206779"/>
    <w:rsid w:val="00207BF7"/>
    <w:rsid w:val="00210827"/>
    <w:rsid w:val="00220EC8"/>
    <w:rsid w:val="00221F05"/>
    <w:rsid w:val="00223DA1"/>
    <w:rsid w:val="00224790"/>
    <w:rsid w:val="00224EEC"/>
    <w:rsid w:val="00225598"/>
    <w:rsid w:val="00230FAB"/>
    <w:rsid w:val="00241D73"/>
    <w:rsid w:val="0024342F"/>
    <w:rsid w:val="002539E1"/>
    <w:rsid w:val="002551B6"/>
    <w:rsid w:val="00260908"/>
    <w:rsid w:val="00265E7B"/>
    <w:rsid w:val="00266703"/>
    <w:rsid w:val="00267C9C"/>
    <w:rsid w:val="002724DC"/>
    <w:rsid w:val="002838E5"/>
    <w:rsid w:val="002863D0"/>
    <w:rsid w:val="00290D90"/>
    <w:rsid w:val="00291C63"/>
    <w:rsid w:val="00294FC9"/>
    <w:rsid w:val="002958F9"/>
    <w:rsid w:val="002B1FCE"/>
    <w:rsid w:val="002B497F"/>
    <w:rsid w:val="002B69CD"/>
    <w:rsid w:val="002C3C50"/>
    <w:rsid w:val="002C63A8"/>
    <w:rsid w:val="002C6741"/>
    <w:rsid w:val="002E1D9D"/>
    <w:rsid w:val="002E2710"/>
    <w:rsid w:val="002E7676"/>
    <w:rsid w:val="002F34BA"/>
    <w:rsid w:val="002F46DA"/>
    <w:rsid w:val="002F6F8F"/>
    <w:rsid w:val="003139EC"/>
    <w:rsid w:val="00314BF1"/>
    <w:rsid w:val="00320533"/>
    <w:rsid w:val="00323CED"/>
    <w:rsid w:val="0033183B"/>
    <w:rsid w:val="003441D7"/>
    <w:rsid w:val="00345AA5"/>
    <w:rsid w:val="00350F22"/>
    <w:rsid w:val="00351A7A"/>
    <w:rsid w:val="00354AA5"/>
    <w:rsid w:val="00354BBC"/>
    <w:rsid w:val="00355429"/>
    <w:rsid w:val="00355E95"/>
    <w:rsid w:val="003560E9"/>
    <w:rsid w:val="00357572"/>
    <w:rsid w:val="003611A0"/>
    <w:rsid w:val="00363FF8"/>
    <w:rsid w:val="00366977"/>
    <w:rsid w:val="00370F6E"/>
    <w:rsid w:val="00376F54"/>
    <w:rsid w:val="00376F72"/>
    <w:rsid w:val="003772B4"/>
    <w:rsid w:val="003810EF"/>
    <w:rsid w:val="003900D9"/>
    <w:rsid w:val="003914B0"/>
    <w:rsid w:val="00397702"/>
    <w:rsid w:val="003A0E8B"/>
    <w:rsid w:val="003A3904"/>
    <w:rsid w:val="003B7CBB"/>
    <w:rsid w:val="003C4E6E"/>
    <w:rsid w:val="003C4EE8"/>
    <w:rsid w:val="003C60E7"/>
    <w:rsid w:val="003D2350"/>
    <w:rsid w:val="003D36AF"/>
    <w:rsid w:val="003D72FC"/>
    <w:rsid w:val="003E4EE3"/>
    <w:rsid w:val="003F0660"/>
    <w:rsid w:val="003F1A8C"/>
    <w:rsid w:val="003F4D03"/>
    <w:rsid w:val="00400C8D"/>
    <w:rsid w:val="00401896"/>
    <w:rsid w:val="004025E2"/>
    <w:rsid w:val="00404A32"/>
    <w:rsid w:val="004056CE"/>
    <w:rsid w:val="0040634D"/>
    <w:rsid w:val="00406E86"/>
    <w:rsid w:val="004111CF"/>
    <w:rsid w:val="00413E42"/>
    <w:rsid w:val="0042193E"/>
    <w:rsid w:val="0042259B"/>
    <w:rsid w:val="004260A5"/>
    <w:rsid w:val="00432FE2"/>
    <w:rsid w:val="00434528"/>
    <w:rsid w:val="00435964"/>
    <w:rsid w:val="00436159"/>
    <w:rsid w:val="004366D2"/>
    <w:rsid w:val="00445932"/>
    <w:rsid w:val="00446D7D"/>
    <w:rsid w:val="00463F76"/>
    <w:rsid w:val="00464DD0"/>
    <w:rsid w:val="00466D7A"/>
    <w:rsid w:val="00467B1E"/>
    <w:rsid w:val="00474807"/>
    <w:rsid w:val="004777BC"/>
    <w:rsid w:val="004857D8"/>
    <w:rsid w:val="004939EE"/>
    <w:rsid w:val="004A2B31"/>
    <w:rsid w:val="004A5E3E"/>
    <w:rsid w:val="004B1290"/>
    <w:rsid w:val="004B2C33"/>
    <w:rsid w:val="004B7414"/>
    <w:rsid w:val="004C1E04"/>
    <w:rsid w:val="004C2698"/>
    <w:rsid w:val="004C7F81"/>
    <w:rsid w:val="004D4C92"/>
    <w:rsid w:val="004E0CD3"/>
    <w:rsid w:val="004E2487"/>
    <w:rsid w:val="004E4142"/>
    <w:rsid w:val="004E7EF3"/>
    <w:rsid w:val="004F524D"/>
    <w:rsid w:val="005048AE"/>
    <w:rsid w:val="005109BF"/>
    <w:rsid w:val="005144AB"/>
    <w:rsid w:val="005208AF"/>
    <w:rsid w:val="00521645"/>
    <w:rsid w:val="0052196D"/>
    <w:rsid w:val="005259E8"/>
    <w:rsid w:val="00527BEA"/>
    <w:rsid w:val="00530609"/>
    <w:rsid w:val="00531147"/>
    <w:rsid w:val="00533A95"/>
    <w:rsid w:val="00535358"/>
    <w:rsid w:val="005355BB"/>
    <w:rsid w:val="00554E77"/>
    <w:rsid w:val="0056408F"/>
    <w:rsid w:val="005648CF"/>
    <w:rsid w:val="00573874"/>
    <w:rsid w:val="005761C0"/>
    <w:rsid w:val="00587F37"/>
    <w:rsid w:val="00596C12"/>
    <w:rsid w:val="005A5F18"/>
    <w:rsid w:val="005A6CB3"/>
    <w:rsid w:val="005A7777"/>
    <w:rsid w:val="005B4D98"/>
    <w:rsid w:val="005B5D25"/>
    <w:rsid w:val="005B7082"/>
    <w:rsid w:val="005C00DA"/>
    <w:rsid w:val="005C0515"/>
    <w:rsid w:val="005D3E05"/>
    <w:rsid w:val="005D4709"/>
    <w:rsid w:val="005D4915"/>
    <w:rsid w:val="005D570B"/>
    <w:rsid w:val="005D6B05"/>
    <w:rsid w:val="005E2137"/>
    <w:rsid w:val="005E6BE8"/>
    <w:rsid w:val="005E773B"/>
    <w:rsid w:val="005F5FEF"/>
    <w:rsid w:val="005F63CC"/>
    <w:rsid w:val="005F714B"/>
    <w:rsid w:val="00600EC5"/>
    <w:rsid w:val="00601168"/>
    <w:rsid w:val="00603883"/>
    <w:rsid w:val="00612D7A"/>
    <w:rsid w:val="006142CB"/>
    <w:rsid w:val="006221C7"/>
    <w:rsid w:val="00622F85"/>
    <w:rsid w:val="006233CF"/>
    <w:rsid w:val="00624D25"/>
    <w:rsid w:val="00625CC8"/>
    <w:rsid w:val="00626B7E"/>
    <w:rsid w:val="00627CC7"/>
    <w:rsid w:val="006418B3"/>
    <w:rsid w:val="006609C2"/>
    <w:rsid w:val="00660ABA"/>
    <w:rsid w:val="00662B63"/>
    <w:rsid w:val="00662FC0"/>
    <w:rsid w:val="006634EF"/>
    <w:rsid w:val="00667627"/>
    <w:rsid w:val="00680377"/>
    <w:rsid w:val="00681191"/>
    <w:rsid w:val="00684C6B"/>
    <w:rsid w:val="006916BC"/>
    <w:rsid w:val="00694EFE"/>
    <w:rsid w:val="00695A43"/>
    <w:rsid w:val="006A180B"/>
    <w:rsid w:val="006A26D1"/>
    <w:rsid w:val="006B2DEF"/>
    <w:rsid w:val="006C2B37"/>
    <w:rsid w:val="006C2E6C"/>
    <w:rsid w:val="006D691B"/>
    <w:rsid w:val="006D7F77"/>
    <w:rsid w:val="006E1AAF"/>
    <w:rsid w:val="006E3638"/>
    <w:rsid w:val="006F43DA"/>
    <w:rsid w:val="00702109"/>
    <w:rsid w:val="0070218C"/>
    <w:rsid w:val="00705D6F"/>
    <w:rsid w:val="007062B4"/>
    <w:rsid w:val="00714796"/>
    <w:rsid w:val="00717276"/>
    <w:rsid w:val="007176B1"/>
    <w:rsid w:val="007205FE"/>
    <w:rsid w:val="00720AD8"/>
    <w:rsid w:val="007227F3"/>
    <w:rsid w:val="0072636C"/>
    <w:rsid w:val="00741EBC"/>
    <w:rsid w:val="00747F61"/>
    <w:rsid w:val="0076068B"/>
    <w:rsid w:val="0076476A"/>
    <w:rsid w:val="00774C98"/>
    <w:rsid w:val="00776F43"/>
    <w:rsid w:val="00777968"/>
    <w:rsid w:val="00784407"/>
    <w:rsid w:val="00790724"/>
    <w:rsid w:val="00792949"/>
    <w:rsid w:val="00794F60"/>
    <w:rsid w:val="007A0B11"/>
    <w:rsid w:val="007A406F"/>
    <w:rsid w:val="007A604A"/>
    <w:rsid w:val="007B00F6"/>
    <w:rsid w:val="007B08DB"/>
    <w:rsid w:val="007B0A6A"/>
    <w:rsid w:val="007B1169"/>
    <w:rsid w:val="007B2B9A"/>
    <w:rsid w:val="007B62BD"/>
    <w:rsid w:val="007E5477"/>
    <w:rsid w:val="007E6842"/>
    <w:rsid w:val="007E7B25"/>
    <w:rsid w:val="007F00BF"/>
    <w:rsid w:val="007F0320"/>
    <w:rsid w:val="007F0D8C"/>
    <w:rsid w:val="007F3D00"/>
    <w:rsid w:val="007F7B4D"/>
    <w:rsid w:val="007F7C1D"/>
    <w:rsid w:val="007F7D2B"/>
    <w:rsid w:val="00802338"/>
    <w:rsid w:val="00803EAC"/>
    <w:rsid w:val="00807CD3"/>
    <w:rsid w:val="00810564"/>
    <w:rsid w:val="008109A5"/>
    <w:rsid w:val="0081717E"/>
    <w:rsid w:val="0082033C"/>
    <w:rsid w:val="00822124"/>
    <w:rsid w:val="00826883"/>
    <w:rsid w:val="008274C4"/>
    <w:rsid w:val="00836638"/>
    <w:rsid w:val="00836E48"/>
    <w:rsid w:val="00837EE0"/>
    <w:rsid w:val="008518AA"/>
    <w:rsid w:val="00856D24"/>
    <w:rsid w:val="0085707C"/>
    <w:rsid w:val="00866844"/>
    <w:rsid w:val="00874829"/>
    <w:rsid w:val="008761F4"/>
    <w:rsid w:val="00877398"/>
    <w:rsid w:val="00886626"/>
    <w:rsid w:val="00886B3A"/>
    <w:rsid w:val="00892D6E"/>
    <w:rsid w:val="00893050"/>
    <w:rsid w:val="008979DB"/>
    <w:rsid w:val="008A7425"/>
    <w:rsid w:val="008B34BF"/>
    <w:rsid w:val="008B7684"/>
    <w:rsid w:val="008C4F5A"/>
    <w:rsid w:val="008D0789"/>
    <w:rsid w:val="008D21E2"/>
    <w:rsid w:val="008E3108"/>
    <w:rsid w:val="008E5879"/>
    <w:rsid w:val="008E6A44"/>
    <w:rsid w:val="008E7147"/>
    <w:rsid w:val="008F11C1"/>
    <w:rsid w:val="00905CBB"/>
    <w:rsid w:val="00906D27"/>
    <w:rsid w:val="00914197"/>
    <w:rsid w:val="00914417"/>
    <w:rsid w:val="00931745"/>
    <w:rsid w:val="00931DD3"/>
    <w:rsid w:val="00936BE3"/>
    <w:rsid w:val="00940696"/>
    <w:rsid w:val="00941466"/>
    <w:rsid w:val="0094191F"/>
    <w:rsid w:val="00945A71"/>
    <w:rsid w:val="00946BF6"/>
    <w:rsid w:val="00953117"/>
    <w:rsid w:val="00974C07"/>
    <w:rsid w:val="00981864"/>
    <w:rsid w:val="0098352A"/>
    <w:rsid w:val="00985AAB"/>
    <w:rsid w:val="00985DFF"/>
    <w:rsid w:val="0099379E"/>
    <w:rsid w:val="00994796"/>
    <w:rsid w:val="00996C76"/>
    <w:rsid w:val="009A1D47"/>
    <w:rsid w:val="009A1E38"/>
    <w:rsid w:val="009A203F"/>
    <w:rsid w:val="009B29F8"/>
    <w:rsid w:val="009B3508"/>
    <w:rsid w:val="009B4DF7"/>
    <w:rsid w:val="009B6C8A"/>
    <w:rsid w:val="009C0719"/>
    <w:rsid w:val="009C0A72"/>
    <w:rsid w:val="009C24ED"/>
    <w:rsid w:val="009C2FEF"/>
    <w:rsid w:val="009C3AEE"/>
    <w:rsid w:val="009C4166"/>
    <w:rsid w:val="009C6615"/>
    <w:rsid w:val="009C681B"/>
    <w:rsid w:val="009C6C24"/>
    <w:rsid w:val="009D11C0"/>
    <w:rsid w:val="009F026D"/>
    <w:rsid w:val="009F0797"/>
    <w:rsid w:val="009F37EB"/>
    <w:rsid w:val="009F61B6"/>
    <w:rsid w:val="009F6F3F"/>
    <w:rsid w:val="009F742C"/>
    <w:rsid w:val="00A018B4"/>
    <w:rsid w:val="00A06DB0"/>
    <w:rsid w:val="00A145AA"/>
    <w:rsid w:val="00A15BA8"/>
    <w:rsid w:val="00A169BA"/>
    <w:rsid w:val="00A260B8"/>
    <w:rsid w:val="00A30365"/>
    <w:rsid w:val="00A44793"/>
    <w:rsid w:val="00A4775B"/>
    <w:rsid w:val="00A54FB7"/>
    <w:rsid w:val="00A565EA"/>
    <w:rsid w:val="00A57ED3"/>
    <w:rsid w:val="00A640B8"/>
    <w:rsid w:val="00A64A85"/>
    <w:rsid w:val="00A71E4D"/>
    <w:rsid w:val="00A76C04"/>
    <w:rsid w:val="00A84AC3"/>
    <w:rsid w:val="00A84BBF"/>
    <w:rsid w:val="00A86085"/>
    <w:rsid w:val="00AA50E2"/>
    <w:rsid w:val="00AB3224"/>
    <w:rsid w:val="00AB3A2B"/>
    <w:rsid w:val="00AB5B21"/>
    <w:rsid w:val="00AB6681"/>
    <w:rsid w:val="00AC349A"/>
    <w:rsid w:val="00AC39F5"/>
    <w:rsid w:val="00AC5B83"/>
    <w:rsid w:val="00AD02E2"/>
    <w:rsid w:val="00AD037F"/>
    <w:rsid w:val="00AD0A39"/>
    <w:rsid w:val="00AD0F3E"/>
    <w:rsid w:val="00AD60A6"/>
    <w:rsid w:val="00AF1618"/>
    <w:rsid w:val="00AF40C4"/>
    <w:rsid w:val="00AF4270"/>
    <w:rsid w:val="00AF704E"/>
    <w:rsid w:val="00AF7F5C"/>
    <w:rsid w:val="00B008EA"/>
    <w:rsid w:val="00B00F8F"/>
    <w:rsid w:val="00B03B34"/>
    <w:rsid w:val="00B05B37"/>
    <w:rsid w:val="00B2488E"/>
    <w:rsid w:val="00B272F8"/>
    <w:rsid w:val="00B335C2"/>
    <w:rsid w:val="00B40087"/>
    <w:rsid w:val="00B42688"/>
    <w:rsid w:val="00B42D1A"/>
    <w:rsid w:val="00B4535E"/>
    <w:rsid w:val="00B45D66"/>
    <w:rsid w:val="00B52FB7"/>
    <w:rsid w:val="00B65D98"/>
    <w:rsid w:val="00B72A06"/>
    <w:rsid w:val="00B72FC7"/>
    <w:rsid w:val="00B73E93"/>
    <w:rsid w:val="00B7690E"/>
    <w:rsid w:val="00B8113C"/>
    <w:rsid w:val="00B81E31"/>
    <w:rsid w:val="00B84B5D"/>
    <w:rsid w:val="00B86CC2"/>
    <w:rsid w:val="00B924B3"/>
    <w:rsid w:val="00B95278"/>
    <w:rsid w:val="00B960FF"/>
    <w:rsid w:val="00B96CDA"/>
    <w:rsid w:val="00BA1116"/>
    <w:rsid w:val="00BA12E0"/>
    <w:rsid w:val="00BA4107"/>
    <w:rsid w:val="00BB1164"/>
    <w:rsid w:val="00BB202C"/>
    <w:rsid w:val="00BB22D7"/>
    <w:rsid w:val="00BB7103"/>
    <w:rsid w:val="00BC012C"/>
    <w:rsid w:val="00BC1DA0"/>
    <w:rsid w:val="00BC6A9A"/>
    <w:rsid w:val="00BC6BB2"/>
    <w:rsid w:val="00BD5167"/>
    <w:rsid w:val="00BD744B"/>
    <w:rsid w:val="00BD7512"/>
    <w:rsid w:val="00BE35FF"/>
    <w:rsid w:val="00BE36B5"/>
    <w:rsid w:val="00C0433B"/>
    <w:rsid w:val="00C07DF9"/>
    <w:rsid w:val="00C1032C"/>
    <w:rsid w:val="00C131AD"/>
    <w:rsid w:val="00C161E4"/>
    <w:rsid w:val="00C220CF"/>
    <w:rsid w:val="00C3130B"/>
    <w:rsid w:val="00C31731"/>
    <w:rsid w:val="00C32934"/>
    <w:rsid w:val="00C34B61"/>
    <w:rsid w:val="00C4421B"/>
    <w:rsid w:val="00C51731"/>
    <w:rsid w:val="00C54247"/>
    <w:rsid w:val="00C61172"/>
    <w:rsid w:val="00C61F69"/>
    <w:rsid w:val="00C62D85"/>
    <w:rsid w:val="00C658E8"/>
    <w:rsid w:val="00C661C8"/>
    <w:rsid w:val="00C66819"/>
    <w:rsid w:val="00C675D6"/>
    <w:rsid w:val="00C83329"/>
    <w:rsid w:val="00C84642"/>
    <w:rsid w:val="00C84A7A"/>
    <w:rsid w:val="00C92F8D"/>
    <w:rsid w:val="00C9549B"/>
    <w:rsid w:val="00C96653"/>
    <w:rsid w:val="00C9775B"/>
    <w:rsid w:val="00CA1243"/>
    <w:rsid w:val="00CA19B7"/>
    <w:rsid w:val="00CA22AF"/>
    <w:rsid w:val="00CA60A4"/>
    <w:rsid w:val="00CB07A4"/>
    <w:rsid w:val="00CB120C"/>
    <w:rsid w:val="00CB3B05"/>
    <w:rsid w:val="00CB3D49"/>
    <w:rsid w:val="00CB463E"/>
    <w:rsid w:val="00CB76C8"/>
    <w:rsid w:val="00CC28C2"/>
    <w:rsid w:val="00CC467B"/>
    <w:rsid w:val="00CC4D4D"/>
    <w:rsid w:val="00CC5D7C"/>
    <w:rsid w:val="00CD4BE5"/>
    <w:rsid w:val="00CE0D1C"/>
    <w:rsid w:val="00CE39A3"/>
    <w:rsid w:val="00CF2D53"/>
    <w:rsid w:val="00D04DA1"/>
    <w:rsid w:val="00D14F63"/>
    <w:rsid w:val="00D15FA8"/>
    <w:rsid w:val="00D172B4"/>
    <w:rsid w:val="00D17368"/>
    <w:rsid w:val="00D2151F"/>
    <w:rsid w:val="00D255BD"/>
    <w:rsid w:val="00D3080A"/>
    <w:rsid w:val="00D30DD9"/>
    <w:rsid w:val="00D31233"/>
    <w:rsid w:val="00D32960"/>
    <w:rsid w:val="00D33504"/>
    <w:rsid w:val="00D33A15"/>
    <w:rsid w:val="00D42E77"/>
    <w:rsid w:val="00D43065"/>
    <w:rsid w:val="00D434EE"/>
    <w:rsid w:val="00D43DE2"/>
    <w:rsid w:val="00D47D68"/>
    <w:rsid w:val="00D51170"/>
    <w:rsid w:val="00D523C9"/>
    <w:rsid w:val="00D56C5D"/>
    <w:rsid w:val="00D61DF1"/>
    <w:rsid w:val="00D64A48"/>
    <w:rsid w:val="00D679E6"/>
    <w:rsid w:val="00D71206"/>
    <w:rsid w:val="00D8033D"/>
    <w:rsid w:val="00D81FAC"/>
    <w:rsid w:val="00D86DD6"/>
    <w:rsid w:val="00D87416"/>
    <w:rsid w:val="00D9001A"/>
    <w:rsid w:val="00D91C6A"/>
    <w:rsid w:val="00D9244E"/>
    <w:rsid w:val="00D9697C"/>
    <w:rsid w:val="00DA1C02"/>
    <w:rsid w:val="00DA2BE1"/>
    <w:rsid w:val="00DA343E"/>
    <w:rsid w:val="00DA79E7"/>
    <w:rsid w:val="00DB242B"/>
    <w:rsid w:val="00DB3224"/>
    <w:rsid w:val="00DB6BF1"/>
    <w:rsid w:val="00DC6E3E"/>
    <w:rsid w:val="00DD32B0"/>
    <w:rsid w:val="00DD6E50"/>
    <w:rsid w:val="00DD7C41"/>
    <w:rsid w:val="00DE0050"/>
    <w:rsid w:val="00DE581E"/>
    <w:rsid w:val="00DE58E1"/>
    <w:rsid w:val="00DE60CD"/>
    <w:rsid w:val="00DE784F"/>
    <w:rsid w:val="00DE7BD0"/>
    <w:rsid w:val="00DF06E0"/>
    <w:rsid w:val="00E01911"/>
    <w:rsid w:val="00E024B8"/>
    <w:rsid w:val="00E06BAE"/>
    <w:rsid w:val="00E078A5"/>
    <w:rsid w:val="00E10609"/>
    <w:rsid w:val="00E11B13"/>
    <w:rsid w:val="00E120F9"/>
    <w:rsid w:val="00E166C3"/>
    <w:rsid w:val="00E24143"/>
    <w:rsid w:val="00E26BEC"/>
    <w:rsid w:val="00E2710A"/>
    <w:rsid w:val="00E3214A"/>
    <w:rsid w:val="00E335E9"/>
    <w:rsid w:val="00E44EDA"/>
    <w:rsid w:val="00E44EFC"/>
    <w:rsid w:val="00E45E6F"/>
    <w:rsid w:val="00E47437"/>
    <w:rsid w:val="00E51AD3"/>
    <w:rsid w:val="00E51BAB"/>
    <w:rsid w:val="00E55034"/>
    <w:rsid w:val="00E61558"/>
    <w:rsid w:val="00E66F65"/>
    <w:rsid w:val="00E7551F"/>
    <w:rsid w:val="00E81D06"/>
    <w:rsid w:val="00E91596"/>
    <w:rsid w:val="00E9640B"/>
    <w:rsid w:val="00EA1100"/>
    <w:rsid w:val="00EA7705"/>
    <w:rsid w:val="00EB0506"/>
    <w:rsid w:val="00EB0E97"/>
    <w:rsid w:val="00EC295D"/>
    <w:rsid w:val="00EC35F3"/>
    <w:rsid w:val="00EC659D"/>
    <w:rsid w:val="00ED10B3"/>
    <w:rsid w:val="00ED27CF"/>
    <w:rsid w:val="00ED746F"/>
    <w:rsid w:val="00EE67B4"/>
    <w:rsid w:val="00EF14E1"/>
    <w:rsid w:val="00EF4460"/>
    <w:rsid w:val="00EF7A50"/>
    <w:rsid w:val="00F07CB6"/>
    <w:rsid w:val="00F10248"/>
    <w:rsid w:val="00F1082C"/>
    <w:rsid w:val="00F11FEF"/>
    <w:rsid w:val="00F15E8D"/>
    <w:rsid w:val="00F16323"/>
    <w:rsid w:val="00F164FF"/>
    <w:rsid w:val="00F210C4"/>
    <w:rsid w:val="00F3102A"/>
    <w:rsid w:val="00F32B6F"/>
    <w:rsid w:val="00F3545B"/>
    <w:rsid w:val="00F4340B"/>
    <w:rsid w:val="00F43A28"/>
    <w:rsid w:val="00F44028"/>
    <w:rsid w:val="00F44D6D"/>
    <w:rsid w:val="00F45E6D"/>
    <w:rsid w:val="00F507ED"/>
    <w:rsid w:val="00F5149D"/>
    <w:rsid w:val="00F522FA"/>
    <w:rsid w:val="00F55C4E"/>
    <w:rsid w:val="00F6335C"/>
    <w:rsid w:val="00F6478C"/>
    <w:rsid w:val="00F6712B"/>
    <w:rsid w:val="00F80FAA"/>
    <w:rsid w:val="00F846B0"/>
    <w:rsid w:val="00F84901"/>
    <w:rsid w:val="00F90864"/>
    <w:rsid w:val="00F91A56"/>
    <w:rsid w:val="00FA2C43"/>
    <w:rsid w:val="00FB2756"/>
    <w:rsid w:val="00FD3DD1"/>
    <w:rsid w:val="00FD422A"/>
    <w:rsid w:val="00FD7220"/>
    <w:rsid w:val="00FE367E"/>
    <w:rsid w:val="00FF35FD"/>
    <w:rsid w:val="00FF3B0C"/>
    <w:rsid w:val="00FF3F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B47E"/>
  <w15:chartTrackingRefBased/>
  <w15:docId w15:val="{5F235315-54A4-0D43-A663-87EBF76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2F8"/>
    <w:rPr>
      <w:rFonts w:ascii="Arial" w:hAnsi="Arial"/>
      <w:sz w:val="22"/>
    </w:rPr>
  </w:style>
  <w:style w:type="paragraph" w:styleId="Heading2">
    <w:name w:val="heading 2"/>
    <w:basedOn w:val="Normal"/>
    <w:link w:val="Heading2Char"/>
    <w:uiPriority w:val="9"/>
    <w:qFormat/>
    <w:rsid w:val="00224EEC"/>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35FF"/>
  </w:style>
  <w:style w:type="paragraph" w:styleId="ListParagraph">
    <w:name w:val="List Paragraph"/>
    <w:basedOn w:val="Normal"/>
    <w:uiPriority w:val="34"/>
    <w:qFormat/>
    <w:rsid w:val="00BE35FF"/>
    <w:pPr>
      <w:spacing w:before="100" w:beforeAutospacing="1" w:after="100" w:afterAutospacing="1"/>
    </w:pPr>
    <w:rPr>
      <w:rFonts w:ascii="Times New Roman" w:eastAsia="Times New Roman" w:hAnsi="Times New Roman" w:cs="Times New Roman"/>
      <w:sz w:val="24"/>
      <w:lang w:bidi="th-TH"/>
    </w:rPr>
  </w:style>
  <w:style w:type="character" w:styleId="Hyperlink">
    <w:name w:val="Hyperlink"/>
    <w:basedOn w:val="DefaultParagraphFont"/>
    <w:uiPriority w:val="99"/>
    <w:unhideWhenUsed/>
    <w:rsid w:val="00E3214A"/>
    <w:rPr>
      <w:color w:val="0563C1" w:themeColor="hyperlink"/>
      <w:u w:val="single"/>
    </w:rPr>
  </w:style>
  <w:style w:type="character" w:customStyle="1" w:styleId="UnresolvedMention1">
    <w:name w:val="Unresolved Mention1"/>
    <w:basedOn w:val="DefaultParagraphFont"/>
    <w:uiPriority w:val="99"/>
    <w:rsid w:val="00E3214A"/>
    <w:rPr>
      <w:color w:val="605E5C"/>
      <w:shd w:val="clear" w:color="auto" w:fill="E1DFDD"/>
    </w:rPr>
  </w:style>
  <w:style w:type="paragraph" w:styleId="Header">
    <w:name w:val="header"/>
    <w:basedOn w:val="Normal"/>
    <w:link w:val="HeaderChar"/>
    <w:uiPriority w:val="99"/>
    <w:unhideWhenUsed/>
    <w:rsid w:val="00953117"/>
    <w:pPr>
      <w:tabs>
        <w:tab w:val="center" w:pos="4680"/>
        <w:tab w:val="right" w:pos="9360"/>
      </w:tabs>
      <w:spacing w:after="0"/>
    </w:pPr>
  </w:style>
  <w:style w:type="character" w:customStyle="1" w:styleId="HeaderChar">
    <w:name w:val="Header Char"/>
    <w:basedOn w:val="DefaultParagraphFont"/>
    <w:link w:val="Header"/>
    <w:uiPriority w:val="99"/>
    <w:rsid w:val="00953117"/>
    <w:rPr>
      <w:rFonts w:ascii="Arial" w:hAnsi="Arial"/>
      <w:sz w:val="22"/>
    </w:rPr>
  </w:style>
  <w:style w:type="paragraph" w:styleId="Footer">
    <w:name w:val="footer"/>
    <w:basedOn w:val="Normal"/>
    <w:link w:val="FooterChar"/>
    <w:uiPriority w:val="99"/>
    <w:unhideWhenUsed/>
    <w:rsid w:val="00953117"/>
    <w:pPr>
      <w:tabs>
        <w:tab w:val="center" w:pos="4680"/>
        <w:tab w:val="right" w:pos="9360"/>
      </w:tabs>
      <w:spacing w:after="0"/>
    </w:pPr>
  </w:style>
  <w:style w:type="character" w:customStyle="1" w:styleId="FooterChar">
    <w:name w:val="Footer Char"/>
    <w:basedOn w:val="DefaultParagraphFont"/>
    <w:link w:val="Footer"/>
    <w:uiPriority w:val="99"/>
    <w:rsid w:val="00953117"/>
    <w:rPr>
      <w:rFonts w:ascii="Arial" w:hAnsi="Arial"/>
      <w:sz w:val="22"/>
    </w:rPr>
  </w:style>
  <w:style w:type="character" w:styleId="FollowedHyperlink">
    <w:name w:val="FollowedHyperlink"/>
    <w:basedOn w:val="DefaultParagraphFont"/>
    <w:uiPriority w:val="99"/>
    <w:semiHidden/>
    <w:unhideWhenUsed/>
    <w:rsid w:val="00996C76"/>
    <w:rPr>
      <w:color w:val="954F72" w:themeColor="followedHyperlink"/>
      <w:u w:val="single"/>
    </w:rPr>
  </w:style>
  <w:style w:type="table" w:styleId="TableGrid">
    <w:name w:val="Table Grid"/>
    <w:basedOn w:val="TableNormal"/>
    <w:uiPriority w:val="39"/>
    <w:rsid w:val="00601168"/>
    <w:pPr>
      <w:spacing w:after="0"/>
    </w:pPr>
    <w:rPr>
      <w:rFonts w:eastAsiaTheme="minorHAnsi"/>
      <w:sz w:val="22"/>
      <w:szCs w:val="22"/>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0724"/>
    <w:pPr>
      <w:spacing w:after="0"/>
    </w:pPr>
    <w:rPr>
      <w:rFonts w:ascii="Arial" w:hAnsi="Arial"/>
      <w:sz w:val="22"/>
    </w:rPr>
  </w:style>
  <w:style w:type="paragraph" w:customStyle="1" w:styleId="Default">
    <w:name w:val="Default"/>
    <w:rsid w:val="00B40087"/>
    <w:pPr>
      <w:autoSpaceDE w:val="0"/>
      <w:autoSpaceDN w:val="0"/>
      <w:adjustRightInd w:val="0"/>
      <w:spacing w:after="0"/>
    </w:pPr>
    <w:rPr>
      <w:rFonts w:ascii="Times New Roman" w:hAnsi="Times New Roman" w:cs="Times New Roman"/>
      <w:color w:val="000000"/>
      <w:lang w:val="en-CA"/>
    </w:rPr>
  </w:style>
  <w:style w:type="character" w:customStyle="1" w:styleId="Heading2Char">
    <w:name w:val="Heading 2 Char"/>
    <w:basedOn w:val="DefaultParagraphFont"/>
    <w:link w:val="Heading2"/>
    <w:uiPriority w:val="9"/>
    <w:rsid w:val="00224EEC"/>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224EEC"/>
    <w:pPr>
      <w:spacing w:before="100" w:beforeAutospacing="1" w:after="100" w:afterAutospacing="1"/>
    </w:pPr>
    <w:rPr>
      <w:rFonts w:ascii="Times New Roman" w:eastAsia="Times New Roman" w:hAnsi="Times New Roman" w:cs="Times New Roman"/>
      <w:sz w:val="24"/>
      <w:lang w:val="en-CA" w:eastAsia="en-CA"/>
    </w:rPr>
  </w:style>
  <w:style w:type="character" w:customStyle="1" w:styleId="UnresolvedMention2">
    <w:name w:val="Unresolved Mention2"/>
    <w:basedOn w:val="DefaultParagraphFont"/>
    <w:uiPriority w:val="99"/>
    <w:semiHidden/>
    <w:unhideWhenUsed/>
    <w:rsid w:val="005D4709"/>
    <w:rPr>
      <w:color w:val="605E5C"/>
      <w:shd w:val="clear" w:color="auto" w:fill="E1DFDD"/>
    </w:rPr>
  </w:style>
  <w:style w:type="character" w:customStyle="1" w:styleId="xxedition">
    <w:name w:val="x_xedition"/>
    <w:basedOn w:val="DefaultParagraphFont"/>
    <w:rsid w:val="00886626"/>
  </w:style>
  <w:style w:type="character" w:customStyle="1" w:styleId="UnresolvedMention3">
    <w:name w:val="Unresolved Mention3"/>
    <w:basedOn w:val="DefaultParagraphFont"/>
    <w:uiPriority w:val="99"/>
    <w:semiHidden/>
    <w:unhideWhenUsed/>
    <w:rsid w:val="00DE58E1"/>
    <w:rPr>
      <w:color w:val="605E5C"/>
      <w:shd w:val="clear" w:color="auto" w:fill="E1DFDD"/>
    </w:rPr>
  </w:style>
  <w:style w:type="character" w:customStyle="1" w:styleId="UnresolvedMention4">
    <w:name w:val="Unresolved Mention4"/>
    <w:basedOn w:val="DefaultParagraphFont"/>
    <w:uiPriority w:val="99"/>
    <w:semiHidden/>
    <w:unhideWhenUsed/>
    <w:rsid w:val="00F16323"/>
    <w:rPr>
      <w:color w:val="605E5C"/>
      <w:shd w:val="clear" w:color="auto" w:fill="E1DFDD"/>
    </w:rPr>
  </w:style>
  <w:style w:type="paragraph" w:customStyle="1" w:styleId="xmsonormal">
    <w:name w:val="x_msonormal"/>
    <w:basedOn w:val="Normal"/>
    <w:rsid w:val="00906D27"/>
    <w:pPr>
      <w:spacing w:before="100" w:beforeAutospacing="1" w:after="100" w:afterAutospacing="1"/>
    </w:pPr>
    <w:rPr>
      <w:rFonts w:ascii="Times New Roman" w:eastAsia="Times New Roman" w:hAnsi="Times New Roman" w:cs="Times New Roman"/>
      <w:sz w:val="24"/>
      <w:lang w:eastAsia="en-US"/>
    </w:rPr>
  </w:style>
  <w:style w:type="character" w:customStyle="1" w:styleId="a-list-item">
    <w:name w:val="a-list-item"/>
    <w:basedOn w:val="DefaultParagraphFont"/>
    <w:rsid w:val="00406E86"/>
  </w:style>
  <w:style w:type="character" w:customStyle="1" w:styleId="UnresolvedMention5">
    <w:name w:val="Unresolved Mention5"/>
    <w:basedOn w:val="DefaultParagraphFont"/>
    <w:uiPriority w:val="99"/>
    <w:semiHidden/>
    <w:unhideWhenUsed/>
    <w:rsid w:val="00A64A85"/>
    <w:rPr>
      <w:color w:val="605E5C"/>
      <w:shd w:val="clear" w:color="auto" w:fill="E1DFDD"/>
    </w:rPr>
  </w:style>
  <w:style w:type="character" w:customStyle="1" w:styleId="UnresolvedMention6">
    <w:name w:val="Unresolved Mention6"/>
    <w:basedOn w:val="DefaultParagraphFont"/>
    <w:uiPriority w:val="99"/>
    <w:semiHidden/>
    <w:unhideWhenUsed/>
    <w:rsid w:val="00E7551F"/>
    <w:rPr>
      <w:color w:val="605E5C"/>
      <w:shd w:val="clear" w:color="auto" w:fill="E1DFDD"/>
    </w:rPr>
  </w:style>
  <w:style w:type="character" w:customStyle="1" w:styleId="ozzzk">
    <w:name w:val="ozzzk"/>
    <w:basedOn w:val="DefaultParagraphFont"/>
    <w:rsid w:val="00E7551F"/>
  </w:style>
  <w:style w:type="character" w:customStyle="1" w:styleId="flwlv">
    <w:name w:val="flwlv"/>
    <w:basedOn w:val="DefaultParagraphFont"/>
    <w:rsid w:val="00E7551F"/>
  </w:style>
  <w:style w:type="character" w:customStyle="1" w:styleId="UnresolvedMention7">
    <w:name w:val="Unresolved Mention7"/>
    <w:basedOn w:val="DefaultParagraphFont"/>
    <w:uiPriority w:val="99"/>
    <w:semiHidden/>
    <w:unhideWhenUsed/>
    <w:rsid w:val="00C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8300">
      <w:bodyDiv w:val="1"/>
      <w:marLeft w:val="0"/>
      <w:marRight w:val="0"/>
      <w:marTop w:val="0"/>
      <w:marBottom w:val="0"/>
      <w:divBdr>
        <w:top w:val="none" w:sz="0" w:space="0" w:color="auto"/>
        <w:left w:val="none" w:sz="0" w:space="0" w:color="auto"/>
        <w:bottom w:val="none" w:sz="0" w:space="0" w:color="auto"/>
        <w:right w:val="none" w:sz="0" w:space="0" w:color="auto"/>
      </w:divBdr>
    </w:div>
    <w:div w:id="67191771">
      <w:bodyDiv w:val="1"/>
      <w:marLeft w:val="0"/>
      <w:marRight w:val="0"/>
      <w:marTop w:val="0"/>
      <w:marBottom w:val="0"/>
      <w:divBdr>
        <w:top w:val="none" w:sz="0" w:space="0" w:color="auto"/>
        <w:left w:val="none" w:sz="0" w:space="0" w:color="auto"/>
        <w:bottom w:val="none" w:sz="0" w:space="0" w:color="auto"/>
        <w:right w:val="none" w:sz="0" w:space="0" w:color="auto"/>
      </w:divBdr>
      <w:divsChild>
        <w:div w:id="27145710">
          <w:marLeft w:val="0"/>
          <w:marRight w:val="0"/>
          <w:marTop w:val="0"/>
          <w:marBottom w:val="0"/>
          <w:divBdr>
            <w:top w:val="none" w:sz="0" w:space="0" w:color="auto"/>
            <w:left w:val="none" w:sz="0" w:space="0" w:color="auto"/>
            <w:bottom w:val="none" w:sz="0" w:space="0" w:color="auto"/>
            <w:right w:val="none" w:sz="0" w:space="0" w:color="auto"/>
          </w:divBdr>
          <w:divsChild>
            <w:div w:id="372652466">
              <w:marLeft w:val="0"/>
              <w:marRight w:val="0"/>
              <w:marTop w:val="0"/>
              <w:marBottom w:val="0"/>
              <w:divBdr>
                <w:top w:val="none" w:sz="0" w:space="0" w:color="auto"/>
                <w:left w:val="none" w:sz="0" w:space="0" w:color="auto"/>
                <w:bottom w:val="none" w:sz="0" w:space="0" w:color="auto"/>
                <w:right w:val="none" w:sz="0" w:space="0" w:color="auto"/>
              </w:divBdr>
              <w:divsChild>
                <w:div w:id="16582540">
                  <w:marLeft w:val="0"/>
                  <w:marRight w:val="0"/>
                  <w:marTop w:val="0"/>
                  <w:marBottom w:val="0"/>
                  <w:divBdr>
                    <w:top w:val="none" w:sz="0" w:space="0" w:color="auto"/>
                    <w:left w:val="none" w:sz="0" w:space="0" w:color="auto"/>
                    <w:bottom w:val="none" w:sz="0" w:space="0" w:color="auto"/>
                    <w:right w:val="none" w:sz="0" w:space="0" w:color="auto"/>
                  </w:divBdr>
                  <w:divsChild>
                    <w:div w:id="1339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543">
      <w:bodyDiv w:val="1"/>
      <w:marLeft w:val="0"/>
      <w:marRight w:val="0"/>
      <w:marTop w:val="0"/>
      <w:marBottom w:val="0"/>
      <w:divBdr>
        <w:top w:val="none" w:sz="0" w:space="0" w:color="auto"/>
        <w:left w:val="none" w:sz="0" w:space="0" w:color="auto"/>
        <w:bottom w:val="none" w:sz="0" w:space="0" w:color="auto"/>
        <w:right w:val="none" w:sz="0" w:space="0" w:color="auto"/>
      </w:divBdr>
    </w:div>
    <w:div w:id="239750411">
      <w:bodyDiv w:val="1"/>
      <w:marLeft w:val="0"/>
      <w:marRight w:val="0"/>
      <w:marTop w:val="0"/>
      <w:marBottom w:val="0"/>
      <w:divBdr>
        <w:top w:val="none" w:sz="0" w:space="0" w:color="auto"/>
        <w:left w:val="none" w:sz="0" w:space="0" w:color="auto"/>
        <w:bottom w:val="none" w:sz="0" w:space="0" w:color="auto"/>
        <w:right w:val="none" w:sz="0" w:space="0" w:color="auto"/>
      </w:divBdr>
      <w:divsChild>
        <w:div w:id="1014498013">
          <w:marLeft w:val="780"/>
          <w:marRight w:val="0"/>
          <w:marTop w:val="0"/>
          <w:marBottom w:val="0"/>
          <w:divBdr>
            <w:top w:val="none" w:sz="0" w:space="0" w:color="auto"/>
            <w:left w:val="none" w:sz="0" w:space="0" w:color="auto"/>
            <w:bottom w:val="none" w:sz="0" w:space="0" w:color="auto"/>
            <w:right w:val="none" w:sz="0" w:space="0" w:color="auto"/>
          </w:divBdr>
          <w:divsChild>
            <w:div w:id="361711624">
              <w:marLeft w:val="0"/>
              <w:marRight w:val="0"/>
              <w:marTop w:val="0"/>
              <w:marBottom w:val="0"/>
              <w:divBdr>
                <w:top w:val="none" w:sz="0" w:space="0" w:color="auto"/>
                <w:left w:val="none" w:sz="0" w:space="0" w:color="auto"/>
                <w:bottom w:val="none" w:sz="0" w:space="0" w:color="auto"/>
                <w:right w:val="none" w:sz="0" w:space="0" w:color="auto"/>
              </w:divBdr>
              <w:divsChild>
                <w:div w:id="46071905">
                  <w:marLeft w:val="0"/>
                  <w:marRight w:val="0"/>
                  <w:marTop w:val="0"/>
                  <w:marBottom w:val="0"/>
                  <w:divBdr>
                    <w:top w:val="none" w:sz="0" w:space="0" w:color="auto"/>
                    <w:left w:val="none" w:sz="0" w:space="0" w:color="auto"/>
                    <w:bottom w:val="none" w:sz="0" w:space="0" w:color="auto"/>
                    <w:right w:val="none" w:sz="0" w:space="0" w:color="auto"/>
                  </w:divBdr>
                  <w:divsChild>
                    <w:div w:id="16388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717">
              <w:marLeft w:val="0"/>
              <w:marRight w:val="0"/>
              <w:marTop w:val="0"/>
              <w:marBottom w:val="0"/>
              <w:divBdr>
                <w:top w:val="none" w:sz="0" w:space="0" w:color="auto"/>
                <w:left w:val="none" w:sz="0" w:space="0" w:color="auto"/>
                <w:bottom w:val="none" w:sz="0" w:space="0" w:color="auto"/>
                <w:right w:val="none" w:sz="0" w:space="0" w:color="auto"/>
              </w:divBdr>
              <w:divsChild>
                <w:div w:id="1564681571">
                  <w:marLeft w:val="0"/>
                  <w:marRight w:val="0"/>
                  <w:marTop w:val="0"/>
                  <w:marBottom w:val="0"/>
                  <w:divBdr>
                    <w:top w:val="none" w:sz="0" w:space="0" w:color="auto"/>
                    <w:left w:val="none" w:sz="0" w:space="0" w:color="auto"/>
                    <w:bottom w:val="none" w:sz="0" w:space="0" w:color="auto"/>
                    <w:right w:val="none" w:sz="0" w:space="0" w:color="auto"/>
                  </w:divBdr>
                  <w:divsChild>
                    <w:div w:id="1872256166">
                      <w:marLeft w:val="0"/>
                      <w:marRight w:val="0"/>
                      <w:marTop w:val="0"/>
                      <w:marBottom w:val="0"/>
                      <w:divBdr>
                        <w:top w:val="none" w:sz="0" w:space="0" w:color="auto"/>
                        <w:left w:val="none" w:sz="0" w:space="0" w:color="auto"/>
                        <w:bottom w:val="none" w:sz="0" w:space="0" w:color="auto"/>
                        <w:right w:val="none" w:sz="0" w:space="0" w:color="auto"/>
                      </w:divBdr>
                      <w:divsChild>
                        <w:div w:id="1895577947">
                          <w:marLeft w:val="0"/>
                          <w:marRight w:val="0"/>
                          <w:marTop w:val="0"/>
                          <w:marBottom w:val="0"/>
                          <w:divBdr>
                            <w:top w:val="none" w:sz="0" w:space="0" w:color="auto"/>
                            <w:left w:val="none" w:sz="0" w:space="0" w:color="auto"/>
                            <w:bottom w:val="none" w:sz="0" w:space="0" w:color="auto"/>
                            <w:right w:val="none" w:sz="0" w:space="0" w:color="auto"/>
                          </w:divBdr>
                          <w:divsChild>
                            <w:div w:id="1333948133">
                              <w:marLeft w:val="0"/>
                              <w:marRight w:val="0"/>
                              <w:marTop w:val="0"/>
                              <w:marBottom w:val="0"/>
                              <w:divBdr>
                                <w:top w:val="none" w:sz="0" w:space="0" w:color="auto"/>
                                <w:left w:val="none" w:sz="0" w:space="0" w:color="auto"/>
                                <w:bottom w:val="none" w:sz="0" w:space="0" w:color="auto"/>
                                <w:right w:val="none" w:sz="0" w:space="0" w:color="auto"/>
                              </w:divBdr>
                              <w:divsChild>
                                <w:div w:id="100538412">
                                  <w:marLeft w:val="0"/>
                                  <w:marRight w:val="0"/>
                                  <w:marTop w:val="0"/>
                                  <w:marBottom w:val="0"/>
                                  <w:divBdr>
                                    <w:top w:val="none" w:sz="0" w:space="0" w:color="auto"/>
                                    <w:left w:val="none" w:sz="0" w:space="0" w:color="auto"/>
                                    <w:bottom w:val="none" w:sz="0" w:space="0" w:color="auto"/>
                                    <w:right w:val="none" w:sz="0" w:space="0" w:color="auto"/>
                                  </w:divBdr>
                                  <w:divsChild>
                                    <w:div w:id="117922223">
                                      <w:marLeft w:val="0"/>
                                      <w:marRight w:val="0"/>
                                      <w:marTop w:val="0"/>
                                      <w:marBottom w:val="0"/>
                                      <w:divBdr>
                                        <w:top w:val="none" w:sz="0" w:space="0" w:color="auto"/>
                                        <w:left w:val="none" w:sz="0" w:space="0" w:color="auto"/>
                                        <w:bottom w:val="none" w:sz="0" w:space="0" w:color="auto"/>
                                        <w:right w:val="none" w:sz="0" w:space="0" w:color="auto"/>
                                      </w:divBdr>
                                      <w:divsChild>
                                        <w:div w:id="1808621858">
                                          <w:marLeft w:val="0"/>
                                          <w:marRight w:val="0"/>
                                          <w:marTop w:val="0"/>
                                          <w:marBottom w:val="0"/>
                                          <w:divBdr>
                                            <w:top w:val="none" w:sz="0" w:space="0" w:color="auto"/>
                                            <w:left w:val="none" w:sz="0" w:space="0" w:color="auto"/>
                                            <w:bottom w:val="none" w:sz="0" w:space="0" w:color="auto"/>
                                            <w:right w:val="none" w:sz="0" w:space="0" w:color="auto"/>
                                          </w:divBdr>
                                          <w:divsChild>
                                            <w:div w:id="203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176">
                                      <w:marLeft w:val="0"/>
                                      <w:marRight w:val="0"/>
                                      <w:marTop w:val="0"/>
                                      <w:marBottom w:val="0"/>
                                      <w:divBdr>
                                        <w:top w:val="none" w:sz="0" w:space="0" w:color="auto"/>
                                        <w:left w:val="none" w:sz="0" w:space="0" w:color="auto"/>
                                        <w:bottom w:val="none" w:sz="0" w:space="0" w:color="auto"/>
                                        <w:right w:val="none" w:sz="0" w:space="0" w:color="auto"/>
                                      </w:divBdr>
                                      <w:divsChild>
                                        <w:div w:id="1623608902">
                                          <w:marLeft w:val="0"/>
                                          <w:marRight w:val="0"/>
                                          <w:marTop w:val="0"/>
                                          <w:marBottom w:val="0"/>
                                          <w:divBdr>
                                            <w:top w:val="none" w:sz="0" w:space="0" w:color="auto"/>
                                            <w:left w:val="none" w:sz="0" w:space="0" w:color="auto"/>
                                            <w:bottom w:val="none" w:sz="0" w:space="0" w:color="auto"/>
                                            <w:right w:val="none" w:sz="0" w:space="0" w:color="auto"/>
                                          </w:divBdr>
                                          <w:divsChild>
                                            <w:div w:id="1287853070">
                                              <w:marLeft w:val="0"/>
                                              <w:marRight w:val="0"/>
                                              <w:marTop w:val="0"/>
                                              <w:marBottom w:val="0"/>
                                              <w:divBdr>
                                                <w:top w:val="none" w:sz="0" w:space="0" w:color="auto"/>
                                                <w:left w:val="none" w:sz="0" w:space="0" w:color="auto"/>
                                                <w:bottom w:val="none" w:sz="0" w:space="0" w:color="auto"/>
                                                <w:right w:val="none" w:sz="0" w:space="0" w:color="auto"/>
                                              </w:divBdr>
                                              <w:divsChild>
                                                <w:div w:id="9488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153">
                                      <w:marLeft w:val="0"/>
                                      <w:marRight w:val="0"/>
                                      <w:marTop w:val="0"/>
                                      <w:marBottom w:val="0"/>
                                      <w:divBdr>
                                        <w:top w:val="none" w:sz="0" w:space="0" w:color="auto"/>
                                        <w:left w:val="none" w:sz="0" w:space="0" w:color="auto"/>
                                        <w:bottom w:val="none" w:sz="0" w:space="0" w:color="auto"/>
                                        <w:right w:val="none" w:sz="0" w:space="0" w:color="auto"/>
                                      </w:divBdr>
                                      <w:divsChild>
                                        <w:div w:id="1955288103">
                                          <w:marLeft w:val="0"/>
                                          <w:marRight w:val="0"/>
                                          <w:marTop w:val="0"/>
                                          <w:marBottom w:val="0"/>
                                          <w:divBdr>
                                            <w:top w:val="none" w:sz="0" w:space="0" w:color="auto"/>
                                            <w:left w:val="none" w:sz="0" w:space="0" w:color="auto"/>
                                            <w:bottom w:val="none" w:sz="0" w:space="0" w:color="auto"/>
                                            <w:right w:val="none" w:sz="0" w:space="0" w:color="auto"/>
                                          </w:divBdr>
                                          <w:divsChild>
                                            <w:div w:id="710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3">
                                      <w:marLeft w:val="0"/>
                                      <w:marRight w:val="0"/>
                                      <w:marTop w:val="0"/>
                                      <w:marBottom w:val="0"/>
                                      <w:divBdr>
                                        <w:top w:val="none" w:sz="0" w:space="0" w:color="auto"/>
                                        <w:left w:val="none" w:sz="0" w:space="0" w:color="auto"/>
                                        <w:bottom w:val="none" w:sz="0" w:space="0" w:color="auto"/>
                                        <w:right w:val="none" w:sz="0" w:space="0" w:color="auto"/>
                                      </w:divBdr>
                                      <w:divsChild>
                                        <w:div w:id="1285773195">
                                          <w:marLeft w:val="0"/>
                                          <w:marRight w:val="0"/>
                                          <w:marTop w:val="0"/>
                                          <w:marBottom w:val="0"/>
                                          <w:divBdr>
                                            <w:top w:val="none" w:sz="0" w:space="0" w:color="auto"/>
                                            <w:left w:val="none" w:sz="0" w:space="0" w:color="auto"/>
                                            <w:bottom w:val="none" w:sz="0" w:space="0" w:color="auto"/>
                                            <w:right w:val="none" w:sz="0" w:space="0" w:color="auto"/>
                                          </w:divBdr>
                                          <w:divsChild>
                                            <w:div w:id="375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999">
                                      <w:marLeft w:val="0"/>
                                      <w:marRight w:val="0"/>
                                      <w:marTop w:val="0"/>
                                      <w:marBottom w:val="0"/>
                                      <w:divBdr>
                                        <w:top w:val="none" w:sz="0" w:space="0" w:color="auto"/>
                                        <w:left w:val="none" w:sz="0" w:space="0" w:color="auto"/>
                                        <w:bottom w:val="none" w:sz="0" w:space="0" w:color="auto"/>
                                        <w:right w:val="none" w:sz="0" w:space="0" w:color="auto"/>
                                      </w:divBdr>
                                      <w:divsChild>
                                        <w:div w:id="717629766">
                                          <w:marLeft w:val="0"/>
                                          <w:marRight w:val="0"/>
                                          <w:marTop w:val="0"/>
                                          <w:marBottom w:val="0"/>
                                          <w:divBdr>
                                            <w:top w:val="none" w:sz="0" w:space="0" w:color="auto"/>
                                            <w:left w:val="none" w:sz="0" w:space="0" w:color="auto"/>
                                            <w:bottom w:val="none" w:sz="0" w:space="0" w:color="auto"/>
                                            <w:right w:val="none" w:sz="0" w:space="0" w:color="auto"/>
                                          </w:divBdr>
                                          <w:divsChild>
                                            <w:div w:id="512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4787">
                                      <w:marLeft w:val="0"/>
                                      <w:marRight w:val="0"/>
                                      <w:marTop w:val="0"/>
                                      <w:marBottom w:val="0"/>
                                      <w:divBdr>
                                        <w:top w:val="none" w:sz="0" w:space="0" w:color="auto"/>
                                        <w:left w:val="none" w:sz="0" w:space="0" w:color="auto"/>
                                        <w:bottom w:val="none" w:sz="0" w:space="0" w:color="auto"/>
                                        <w:right w:val="none" w:sz="0" w:space="0" w:color="auto"/>
                                      </w:divBdr>
                                      <w:divsChild>
                                        <w:div w:id="1706129875">
                                          <w:marLeft w:val="0"/>
                                          <w:marRight w:val="0"/>
                                          <w:marTop w:val="0"/>
                                          <w:marBottom w:val="0"/>
                                          <w:divBdr>
                                            <w:top w:val="none" w:sz="0" w:space="0" w:color="auto"/>
                                            <w:left w:val="none" w:sz="0" w:space="0" w:color="auto"/>
                                            <w:bottom w:val="none" w:sz="0" w:space="0" w:color="auto"/>
                                            <w:right w:val="none" w:sz="0" w:space="0" w:color="auto"/>
                                          </w:divBdr>
                                          <w:divsChild>
                                            <w:div w:id="383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9153">
          <w:marLeft w:val="0"/>
          <w:marRight w:val="0"/>
          <w:marTop w:val="0"/>
          <w:marBottom w:val="0"/>
          <w:divBdr>
            <w:top w:val="none" w:sz="0" w:space="0" w:color="auto"/>
            <w:left w:val="none" w:sz="0" w:space="0" w:color="auto"/>
            <w:bottom w:val="none" w:sz="0" w:space="0" w:color="auto"/>
            <w:right w:val="none" w:sz="0" w:space="0" w:color="auto"/>
          </w:divBdr>
          <w:divsChild>
            <w:div w:id="795873204">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333462079">
                      <w:marLeft w:val="0"/>
                      <w:marRight w:val="0"/>
                      <w:marTop w:val="0"/>
                      <w:marBottom w:val="0"/>
                      <w:divBdr>
                        <w:top w:val="none" w:sz="0" w:space="0" w:color="auto"/>
                        <w:left w:val="none" w:sz="0" w:space="0" w:color="auto"/>
                        <w:bottom w:val="none" w:sz="0" w:space="0" w:color="auto"/>
                        <w:right w:val="none" w:sz="0" w:space="0" w:color="auto"/>
                      </w:divBdr>
                      <w:divsChild>
                        <w:div w:id="16097786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8174">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417680245">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626474809">
      <w:bodyDiv w:val="1"/>
      <w:marLeft w:val="0"/>
      <w:marRight w:val="0"/>
      <w:marTop w:val="0"/>
      <w:marBottom w:val="0"/>
      <w:divBdr>
        <w:top w:val="none" w:sz="0" w:space="0" w:color="auto"/>
        <w:left w:val="none" w:sz="0" w:space="0" w:color="auto"/>
        <w:bottom w:val="none" w:sz="0" w:space="0" w:color="auto"/>
        <w:right w:val="none" w:sz="0" w:space="0" w:color="auto"/>
      </w:divBdr>
    </w:div>
    <w:div w:id="680814007">
      <w:bodyDiv w:val="1"/>
      <w:marLeft w:val="0"/>
      <w:marRight w:val="0"/>
      <w:marTop w:val="0"/>
      <w:marBottom w:val="0"/>
      <w:divBdr>
        <w:top w:val="none" w:sz="0" w:space="0" w:color="auto"/>
        <w:left w:val="none" w:sz="0" w:space="0" w:color="auto"/>
        <w:bottom w:val="none" w:sz="0" w:space="0" w:color="auto"/>
        <w:right w:val="none" w:sz="0" w:space="0" w:color="auto"/>
      </w:divBdr>
    </w:div>
    <w:div w:id="703020182">
      <w:bodyDiv w:val="1"/>
      <w:marLeft w:val="0"/>
      <w:marRight w:val="0"/>
      <w:marTop w:val="0"/>
      <w:marBottom w:val="0"/>
      <w:divBdr>
        <w:top w:val="none" w:sz="0" w:space="0" w:color="auto"/>
        <w:left w:val="none" w:sz="0" w:space="0" w:color="auto"/>
        <w:bottom w:val="none" w:sz="0" w:space="0" w:color="auto"/>
        <w:right w:val="none" w:sz="0" w:space="0" w:color="auto"/>
      </w:divBdr>
      <w:divsChild>
        <w:div w:id="446314908">
          <w:marLeft w:val="0"/>
          <w:marRight w:val="0"/>
          <w:marTop w:val="0"/>
          <w:marBottom w:val="0"/>
          <w:divBdr>
            <w:top w:val="none" w:sz="0" w:space="0" w:color="auto"/>
            <w:left w:val="none" w:sz="0" w:space="0" w:color="auto"/>
            <w:bottom w:val="none" w:sz="0" w:space="0" w:color="auto"/>
            <w:right w:val="none" w:sz="0" w:space="0" w:color="auto"/>
          </w:divBdr>
          <w:divsChild>
            <w:div w:id="1904946430">
              <w:marLeft w:val="0"/>
              <w:marRight w:val="0"/>
              <w:marTop w:val="0"/>
              <w:marBottom w:val="0"/>
              <w:divBdr>
                <w:top w:val="none" w:sz="0" w:space="0" w:color="auto"/>
                <w:left w:val="none" w:sz="0" w:space="0" w:color="auto"/>
                <w:bottom w:val="none" w:sz="0" w:space="0" w:color="auto"/>
                <w:right w:val="none" w:sz="0" w:space="0" w:color="auto"/>
              </w:divBdr>
              <w:divsChild>
                <w:div w:id="172499326">
                  <w:marLeft w:val="0"/>
                  <w:marRight w:val="0"/>
                  <w:marTop w:val="0"/>
                  <w:marBottom w:val="0"/>
                  <w:divBdr>
                    <w:top w:val="none" w:sz="0" w:space="0" w:color="auto"/>
                    <w:left w:val="none" w:sz="0" w:space="0" w:color="auto"/>
                    <w:bottom w:val="none" w:sz="0" w:space="0" w:color="auto"/>
                    <w:right w:val="none" w:sz="0" w:space="0" w:color="auto"/>
                  </w:divBdr>
                  <w:divsChild>
                    <w:div w:id="1285112180">
                      <w:marLeft w:val="0"/>
                      <w:marRight w:val="0"/>
                      <w:marTop w:val="0"/>
                      <w:marBottom w:val="0"/>
                      <w:divBdr>
                        <w:top w:val="none" w:sz="0" w:space="0" w:color="auto"/>
                        <w:left w:val="none" w:sz="0" w:space="0" w:color="auto"/>
                        <w:bottom w:val="none" w:sz="0" w:space="0" w:color="auto"/>
                        <w:right w:val="none" w:sz="0" w:space="0" w:color="auto"/>
                      </w:divBdr>
                      <w:divsChild>
                        <w:div w:id="651519672">
                          <w:marLeft w:val="0"/>
                          <w:marRight w:val="0"/>
                          <w:marTop w:val="0"/>
                          <w:marBottom w:val="0"/>
                          <w:divBdr>
                            <w:top w:val="none" w:sz="0" w:space="0" w:color="auto"/>
                            <w:left w:val="none" w:sz="0" w:space="0" w:color="auto"/>
                            <w:bottom w:val="none" w:sz="0" w:space="0" w:color="auto"/>
                            <w:right w:val="none" w:sz="0" w:space="0" w:color="auto"/>
                          </w:divBdr>
                          <w:divsChild>
                            <w:div w:id="1575623826">
                              <w:marLeft w:val="0"/>
                              <w:marRight w:val="0"/>
                              <w:marTop w:val="0"/>
                              <w:marBottom w:val="0"/>
                              <w:divBdr>
                                <w:top w:val="none" w:sz="0" w:space="0" w:color="auto"/>
                                <w:left w:val="none" w:sz="0" w:space="0" w:color="auto"/>
                                <w:bottom w:val="none" w:sz="0" w:space="0" w:color="auto"/>
                                <w:right w:val="none" w:sz="0" w:space="0" w:color="auto"/>
                              </w:divBdr>
                              <w:divsChild>
                                <w:div w:id="545215800">
                                  <w:marLeft w:val="0"/>
                                  <w:marRight w:val="0"/>
                                  <w:marTop w:val="0"/>
                                  <w:marBottom w:val="0"/>
                                  <w:divBdr>
                                    <w:top w:val="none" w:sz="0" w:space="0" w:color="auto"/>
                                    <w:left w:val="none" w:sz="0" w:space="0" w:color="auto"/>
                                    <w:bottom w:val="none" w:sz="0" w:space="0" w:color="auto"/>
                                    <w:right w:val="none" w:sz="0" w:space="0" w:color="auto"/>
                                  </w:divBdr>
                                  <w:divsChild>
                                    <w:div w:id="21714631">
                                      <w:marLeft w:val="0"/>
                                      <w:marRight w:val="0"/>
                                      <w:marTop w:val="0"/>
                                      <w:marBottom w:val="0"/>
                                      <w:divBdr>
                                        <w:top w:val="none" w:sz="0" w:space="0" w:color="auto"/>
                                        <w:left w:val="none" w:sz="0" w:space="0" w:color="auto"/>
                                        <w:bottom w:val="none" w:sz="0" w:space="0" w:color="auto"/>
                                        <w:right w:val="none" w:sz="0" w:space="0" w:color="auto"/>
                                      </w:divBdr>
                                      <w:divsChild>
                                        <w:div w:id="666444879">
                                          <w:marLeft w:val="0"/>
                                          <w:marRight w:val="0"/>
                                          <w:marTop w:val="0"/>
                                          <w:marBottom w:val="0"/>
                                          <w:divBdr>
                                            <w:top w:val="none" w:sz="0" w:space="0" w:color="auto"/>
                                            <w:left w:val="none" w:sz="0" w:space="0" w:color="auto"/>
                                            <w:bottom w:val="none" w:sz="0" w:space="0" w:color="auto"/>
                                            <w:right w:val="none" w:sz="0" w:space="0" w:color="auto"/>
                                          </w:divBdr>
                                          <w:divsChild>
                                            <w:div w:id="242951382">
                                              <w:marLeft w:val="0"/>
                                              <w:marRight w:val="0"/>
                                              <w:marTop w:val="0"/>
                                              <w:marBottom w:val="0"/>
                                              <w:divBdr>
                                                <w:top w:val="none" w:sz="0" w:space="0" w:color="auto"/>
                                                <w:left w:val="none" w:sz="0" w:space="0" w:color="auto"/>
                                                <w:bottom w:val="none" w:sz="0" w:space="0" w:color="auto"/>
                                                <w:right w:val="none" w:sz="0" w:space="0" w:color="auto"/>
                                              </w:divBdr>
                                              <w:divsChild>
                                                <w:div w:id="1586449447">
                                                  <w:marLeft w:val="0"/>
                                                  <w:marRight w:val="0"/>
                                                  <w:marTop w:val="0"/>
                                                  <w:marBottom w:val="0"/>
                                                  <w:divBdr>
                                                    <w:top w:val="none" w:sz="0" w:space="0" w:color="auto"/>
                                                    <w:left w:val="none" w:sz="0" w:space="0" w:color="auto"/>
                                                    <w:bottom w:val="none" w:sz="0" w:space="0" w:color="auto"/>
                                                    <w:right w:val="none" w:sz="0"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446732402">
                                                          <w:marLeft w:val="0"/>
                                                          <w:marRight w:val="0"/>
                                                          <w:marTop w:val="0"/>
                                                          <w:marBottom w:val="0"/>
                                                          <w:divBdr>
                                                            <w:top w:val="none" w:sz="0" w:space="0" w:color="auto"/>
                                                            <w:left w:val="none" w:sz="0" w:space="0" w:color="auto"/>
                                                            <w:bottom w:val="none" w:sz="0" w:space="0" w:color="auto"/>
                                                            <w:right w:val="none" w:sz="0" w:space="0" w:color="auto"/>
                                                          </w:divBdr>
                                                          <w:divsChild>
                                                            <w:div w:id="1190488861">
                                                              <w:marLeft w:val="0"/>
                                                              <w:marRight w:val="0"/>
                                                              <w:marTop w:val="0"/>
                                                              <w:marBottom w:val="0"/>
                                                              <w:divBdr>
                                                                <w:top w:val="none" w:sz="0" w:space="0" w:color="auto"/>
                                                                <w:left w:val="none" w:sz="0" w:space="0" w:color="auto"/>
                                                                <w:bottom w:val="none" w:sz="0" w:space="0" w:color="auto"/>
                                                                <w:right w:val="none" w:sz="0" w:space="0" w:color="auto"/>
                                                              </w:divBdr>
                                                              <w:divsChild>
                                                                <w:div w:id="673456846">
                                                                  <w:marLeft w:val="0"/>
                                                                  <w:marRight w:val="0"/>
                                                                  <w:marTop w:val="0"/>
                                                                  <w:marBottom w:val="0"/>
                                                                  <w:divBdr>
                                                                    <w:top w:val="none" w:sz="0" w:space="0" w:color="auto"/>
                                                                    <w:left w:val="none" w:sz="0" w:space="0" w:color="auto"/>
                                                                    <w:bottom w:val="none" w:sz="0" w:space="0" w:color="auto"/>
                                                                    <w:right w:val="none" w:sz="0" w:space="0" w:color="auto"/>
                                                                  </w:divBdr>
                                                                  <w:divsChild>
                                                                    <w:div w:id="1751539256">
                                                                      <w:marLeft w:val="0"/>
                                                                      <w:marRight w:val="0"/>
                                                                      <w:marTop w:val="0"/>
                                                                      <w:marBottom w:val="0"/>
                                                                      <w:divBdr>
                                                                        <w:top w:val="none" w:sz="0" w:space="0" w:color="auto"/>
                                                                        <w:left w:val="none" w:sz="0" w:space="0" w:color="auto"/>
                                                                        <w:bottom w:val="none" w:sz="0" w:space="0" w:color="auto"/>
                                                                        <w:right w:val="none" w:sz="0" w:space="0" w:color="auto"/>
                                                                      </w:divBdr>
                                                                      <w:divsChild>
                                                                        <w:div w:id="1142043971">
                                                                          <w:marLeft w:val="0"/>
                                                                          <w:marRight w:val="0"/>
                                                                          <w:marTop w:val="0"/>
                                                                          <w:marBottom w:val="0"/>
                                                                          <w:divBdr>
                                                                            <w:top w:val="none" w:sz="0" w:space="0" w:color="auto"/>
                                                                            <w:left w:val="none" w:sz="0" w:space="0" w:color="auto"/>
                                                                            <w:bottom w:val="none" w:sz="0" w:space="0" w:color="auto"/>
                                                                            <w:right w:val="none" w:sz="0" w:space="0" w:color="auto"/>
                                                                          </w:divBdr>
                                                                          <w:divsChild>
                                                                            <w:div w:id="1428843886">
                                                                              <w:marLeft w:val="0"/>
                                                                              <w:marRight w:val="0"/>
                                                                              <w:marTop w:val="0"/>
                                                                              <w:marBottom w:val="0"/>
                                                                              <w:divBdr>
                                                                                <w:top w:val="none" w:sz="0" w:space="0" w:color="auto"/>
                                                                                <w:left w:val="none" w:sz="0" w:space="0" w:color="auto"/>
                                                                                <w:bottom w:val="none" w:sz="0" w:space="0" w:color="auto"/>
                                                                                <w:right w:val="none" w:sz="0" w:space="0" w:color="auto"/>
                                                                              </w:divBdr>
                                                                              <w:divsChild>
                                                                                <w:div w:id="887374938">
                                                                                  <w:marLeft w:val="0"/>
                                                                                  <w:marRight w:val="0"/>
                                                                                  <w:marTop w:val="0"/>
                                                                                  <w:marBottom w:val="0"/>
                                                                                  <w:divBdr>
                                                                                    <w:top w:val="none" w:sz="0" w:space="0" w:color="auto"/>
                                                                                    <w:left w:val="none" w:sz="0" w:space="0" w:color="auto"/>
                                                                                    <w:bottom w:val="none" w:sz="0" w:space="0" w:color="auto"/>
                                                                                    <w:right w:val="none" w:sz="0" w:space="0" w:color="auto"/>
                                                                                  </w:divBdr>
                                                                                  <w:divsChild>
                                                                                    <w:div w:id="1904482817">
                                                                                      <w:marLeft w:val="120"/>
                                                                                      <w:marRight w:val="300"/>
                                                                                      <w:marTop w:val="0"/>
                                                                                      <w:marBottom w:val="120"/>
                                                                                      <w:divBdr>
                                                                                        <w:top w:val="none" w:sz="0" w:space="0" w:color="auto"/>
                                                                                        <w:left w:val="none" w:sz="0" w:space="0" w:color="auto"/>
                                                                                        <w:bottom w:val="none" w:sz="0" w:space="0" w:color="auto"/>
                                                                                        <w:right w:val="none" w:sz="0" w:space="0" w:color="auto"/>
                                                                                      </w:divBdr>
                                                                                      <w:divsChild>
                                                                                        <w:div w:id="831914137">
                                                                                          <w:marLeft w:val="0"/>
                                                                                          <w:marRight w:val="0"/>
                                                                                          <w:marTop w:val="240"/>
                                                                                          <w:marBottom w:val="150"/>
                                                                                          <w:divBdr>
                                                                                            <w:top w:val="none" w:sz="0" w:space="0" w:color="auto"/>
                                                                                            <w:left w:val="none" w:sz="0" w:space="0" w:color="auto"/>
                                                                                            <w:bottom w:val="none" w:sz="0" w:space="0" w:color="auto"/>
                                                                                            <w:right w:val="none" w:sz="0" w:space="0" w:color="auto"/>
                                                                                          </w:divBdr>
                                                                                          <w:divsChild>
                                                                                            <w:div w:id="1317999075">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sChild>
                                                                                                    <w:div w:id="2013296313">
                                                                                                      <w:marLeft w:val="0"/>
                                                                                                      <w:marRight w:val="0"/>
                                                                                                      <w:marTop w:val="0"/>
                                                                                                      <w:marBottom w:val="0"/>
                                                                                                      <w:divBdr>
                                                                                                        <w:top w:val="none" w:sz="0" w:space="0" w:color="auto"/>
                                                                                                        <w:left w:val="none" w:sz="0" w:space="0" w:color="auto"/>
                                                                                                        <w:bottom w:val="none" w:sz="0" w:space="0" w:color="auto"/>
                                                                                                        <w:right w:val="none" w:sz="0" w:space="0" w:color="auto"/>
                                                                                                      </w:divBdr>
                                                                                                      <w:divsChild>
                                                                                                        <w:div w:id="2824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4103">
                                                                                                              <w:marLeft w:val="0"/>
                                                                                                              <w:marRight w:val="0"/>
                                                                                                              <w:marTop w:val="0"/>
                                                                                                              <w:marBottom w:val="0"/>
                                                                                                              <w:divBdr>
                                                                                                                <w:top w:val="none" w:sz="0" w:space="0" w:color="auto"/>
                                                                                                                <w:left w:val="none" w:sz="0" w:space="0" w:color="auto"/>
                                                                                                                <w:bottom w:val="none" w:sz="0" w:space="0" w:color="auto"/>
                                                                                                                <w:right w:val="none" w:sz="0" w:space="0" w:color="auto"/>
                                                                                                              </w:divBdr>
                                                                                                            </w:div>
                                                                                                          </w:divsChild>
                                                                                                        </w:div>
                                                                                                        <w:div w:id="1650549979">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sChild>
                                                                                                            <w:div w:id="110306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423982">
      <w:bodyDiv w:val="1"/>
      <w:marLeft w:val="0"/>
      <w:marRight w:val="0"/>
      <w:marTop w:val="0"/>
      <w:marBottom w:val="0"/>
      <w:divBdr>
        <w:top w:val="none" w:sz="0" w:space="0" w:color="auto"/>
        <w:left w:val="none" w:sz="0" w:space="0" w:color="auto"/>
        <w:bottom w:val="none" w:sz="0" w:space="0" w:color="auto"/>
        <w:right w:val="none" w:sz="0" w:space="0" w:color="auto"/>
      </w:divBdr>
    </w:div>
    <w:div w:id="862019184">
      <w:bodyDiv w:val="1"/>
      <w:marLeft w:val="0"/>
      <w:marRight w:val="0"/>
      <w:marTop w:val="0"/>
      <w:marBottom w:val="0"/>
      <w:divBdr>
        <w:top w:val="none" w:sz="0" w:space="0" w:color="auto"/>
        <w:left w:val="none" w:sz="0" w:space="0" w:color="auto"/>
        <w:bottom w:val="none" w:sz="0" w:space="0" w:color="auto"/>
        <w:right w:val="none" w:sz="0" w:space="0" w:color="auto"/>
      </w:divBdr>
    </w:div>
    <w:div w:id="871647367">
      <w:bodyDiv w:val="1"/>
      <w:marLeft w:val="0"/>
      <w:marRight w:val="0"/>
      <w:marTop w:val="0"/>
      <w:marBottom w:val="0"/>
      <w:divBdr>
        <w:top w:val="none" w:sz="0" w:space="0" w:color="auto"/>
        <w:left w:val="none" w:sz="0" w:space="0" w:color="auto"/>
        <w:bottom w:val="none" w:sz="0" w:space="0" w:color="auto"/>
        <w:right w:val="none" w:sz="0" w:space="0" w:color="auto"/>
      </w:divBdr>
    </w:div>
    <w:div w:id="904267327">
      <w:bodyDiv w:val="1"/>
      <w:marLeft w:val="0"/>
      <w:marRight w:val="0"/>
      <w:marTop w:val="0"/>
      <w:marBottom w:val="0"/>
      <w:divBdr>
        <w:top w:val="none" w:sz="0" w:space="0" w:color="auto"/>
        <w:left w:val="none" w:sz="0" w:space="0" w:color="auto"/>
        <w:bottom w:val="none" w:sz="0" w:space="0" w:color="auto"/>
        <w:right w:val="none" w:sz="0" w:space="0" w:color="auto"/>
      </w:divBdr>
    </w:div>
    <w:div w:id="914584954">
      <w:bodyDiv w:val="1"/>
      <w:marLeft w:val="0"/>
      <w:marRight w:val="0"/>
      <w:marTop w:val="0"/>
      <w:marBottom w:val="0"/>
      <w:divBdr>
        <w:top w:val="none" w:sz="0" w:space="0" w:color="auto"/>
        <w:left w:val="none" w:sz="0" w:space="0" w:color="auto"/>
        <w:bottom w:val="none" w:sz="0" w:space="0" w:color="auto"/>
        <w:right w:val="none" w:sz="0" w:space="0" w:color="auto"/>
      </w:divBdr>
    </w:div>
    <w:div w:id="922641711">
      <w:bodyDiv w:val="1"/>
      <w:marLeft w:val="0"/>
      <w:marRight w:val="0"/>
      <w:marTop w:val="0"/>
      <w:marBottom w:val="0"/>
      <w:divBdr>
        <w:top w:val="none" w:sz="0" w:space="0" w:color="auto"/>
        <w:left w:val="none" w:sz="0" w:space="0" w:color="auto"/>
        <w:bottom w:val="none" w:sz="0" w:space="0" w:color="auto"/>
        <w:right w:val="none" w:sz="0" w:space="0" w:color="auto"/>
      </w:divBdr>
    </w:div>
    <w:div w:id="958729413">
      <w:bodyDiv w:val="1"/>
      <w:marLeft w:val="0"/>
      <w:marRight w:val="0"/>
      <w:marTop w:val="0"/>
      <w:marBottom w:val="0"/>
      <w:divBdr>
        <w:top w:val="none" w:sz="0" w:space="0" w:color="auto"/>
        <w:left w:val="none" w:sz="0" w:space="0" w:color="auto"/>
        <w:bottom w:val="none" w:sz="0" w:space="0" w:color="auto"/>
        <w:right w:val="none" w:sz="0" w:space="0" w:color="auto"/>
      </w:divBdr>
      <w:divsChild>
        <w:div w:id="54739854">
          <w:marLeft w:val="0"/>
          <w:marRight w:val="0"/>
          <w:marTop w:val="0"/>
          <w:marBottom w:val="0"/>
          <w:divBdr>
            <w:top w:val="none" w:sz="0" w:space="0" w:color="auto"/>
            <w:left w:val="none" w:sz="0" w:space="0" w:color="auto"/>
            <w:bottom w:val="none" w:sz="0" w:space="0" w:color="auto"/>
            <w:right w:val="none" w:sz="0" w:space="0" w:color="auto"/>
          </w:divBdr>
          <w:divsChild>
            <w:div w:id="780686651">
              <w:marLeft w:val="0"/>
              <w:marRight w:val="0"/>
              <w:marTop w:val="0"/>
              <w:marBottom w:val="0"/>
              <w:divBdr>
                <w:top w:val="none" w:sz="0" w:space="0" w:color="auto"/>
                <w:left w:val="none" w:sz="0" w:space="0" w:color="auto"/>
                <w:bottom w:val="none" w:sz="0" w:space="0" w:color="auto"/>
                <w:right w:val="none" w:sz="0" w:space="0" w:color="auto"/>
              </w:divBdr>
              <w:divsChild>
                <w:div w:id="221212317">
                  <w:marLeft w:val="0"/>
                  <w:marRight w:val="0"/>
                  <w:marTop w:val="0"/>
                  <w:marBottom w:val="0"/>
                  <w:divBdr>
                    <w:top w:val="none" w:sz="0" w:space="0" w:color="auto"/>
                    <w:left w:val="none" w:sz="0" w:space="0" w:color="auto"/>
                    <w:bottom w:val="none" w:sz="0" w:space="0" w:color="auto"/>
                    <w:right w:val="none" w:sz="0" w:space="0" w:color="auto"/>
                  </w:divBdr>
                  <w:divsChild>
                    <w:div w:id="2022245470">
                      <w:marLeft w:val="0"/>
                      <w:marRight w:val="0"/>
                      <w:marTop w:val="0"/>
                      <w:marBottom w:val="0"/>
                      <w:divBdr>
                        <w:top w:val="none" w:sz="0" w:space="0" w:color="auto"/>
                        <w:left w:val="none" w:sz="0" w:space="0" w:color="auto"/>
                        <w:bottom w:val="none" w:sz="0" w:space="0" w:color="auto"/>
                        <w:right w:val="none" w:sz="0" w:space="0" w:color="auto"/>
                      </w:divBdr>
                      <w:divsChild>
                        <w:div w:id="1052462258">
                          <w:marLeft w:val="0"/>
                          <w:marRight w:val="0"/>
                          <w:marTop w:val="0"/>
                          <w:marBottom w:val="0"/>
                          <w:divBdr>
                            <w:top w:val="none" w:sz="0" w:space="0" w:color="auto"/>
                            <w:left w:val="none" w:sz="0" w:space="0" w:color="auto"/>
                            <w:bottom w:val="none" w:sz="0" w:space="0" w:color="auto"/>
                            <w:right w:val="none" w:sz="0" w:space="0" w:color="auto"/>
                          </w:divBdr>
                          <w:divsChild>
                            <w:div w:id="6352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4515">
              <w:marLeft w:val="0"/>
              <w:marRight w:val="0"/>
              <w:marTop w:val="0"/>
              <w:marBottom w:val="0"/>
              <w:divBdr>
                <w:top w:val="none" w:sz="0" w:space="0" w:color="auto"/>
                <w:left w:val="none" w:sz="0" w:space="0" w:color="auto"/>
                <w:bottom w:val="none" w:sz="0" w:space="0" w:color="auto"/>
                <w:right w:val="none" w:sz="0" w:space="0" w:color="auto"/>
              </w:divBdr>
            </w:div>
            <w:div w:id="816265337">
              <w:marLeft w:val="0"/>
              <w:marRight w:val="0"/>
              <w:marTop w:val="0"/>
              <w:marBottom w:val="0"/>
              <w:divBdr>
                <w:top w:val="none" w:sz="0" w:space="0" w:color="auto"/>
                <w:left w:val="none" w:sz="0" w:space="0" w:color="auto"/>
                <w:bottom w:val="none" w:sz="0" w:space="0" w:color="auto"/>
                <w:right w:val="none" w:sz="0" w:space="0" w:color="auto"/>
              </w:divBdr>
              <w:divsChild>
                <w:div w:id="1223444967">
                  <w:marLeft w:val="0"/>
                  <w:marRight w:val="0"/>
                  <w:marTop w:val="0"/>
                  <w:marBottom w:val="0"/>
                  <w:divBdr>
                    <w:top w:val="none" w:sz="0" w:space="0" w:color="auto"/>
                    <w:left w:val="none" w:sz="0" w:space="0" w:color="auto"/>
                    <w:bottom w:val="none" w:sz="0" w:space="0" w:color="auto"/>
                    <w:right w:val="none" w:sz="0" w:space="0" w:color="auto"/>
                  </w:divBdr>
                  <w:divsChild>
                    <w:div w:id="1927493808">
                      <w:marLeft w:val="0"/>
                      <w:marRight w:val="0"/>
                      <w:marTop w:val="0"/>
                      <w:marBottom w:val="0"/>
                      <w:divBdr>
                        <w:top w:val="none" w:sz="0" w:space="0" w:color="auto"/>
                        <w:left w:val="none" w:sz="0" w:space="0" w:color="auto"/>
                        <w:bottom w:val="none" w:sz="0" w:space="0" w:color="auto"/>
                        <w:right w:val="none" w:sz="0" w:space="0" w:color="auto"/>
                      </w:divBdr>
                      <w:divsChild>
                        <w:div w:id="18401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406485">
      <w:bodyDiv w:val="1"/>
      <w:marLeft w:val="0"/>
      <w:marRight w:val="0"/>
      <w:marTop w:val="0"/>
      <w:marBottom w:val="0"/>
      <w:divBdr>
        <w:top w:val="none" w:sz="0" w:space="0" w:color="auto"/>
        <w:left w:val="none" w:sz="0" w:space="0" w:color="auto"/>
        <w:bottom w:val="none" w:sz="0" w:space="0" w:color="auto"/>
        <w:right w:val="none" w:sz="0" w:space="0" w:color="auto"/>
      </w:divBdr>
    </w:div>
    <w:div w:id="1184785772">
      <w:bodyDiv w:val="1"/>
      <w:marLeft w:val="0"/>
      <w:marRight w:val="0"/>
      <w:marTop w:val="0"/>
      <w:marBottom w:val="0"/>
      <w:divBdr>
        <w:top w:val="none" w:sz="0" w:space="0" w:color="auto"/>
        <w:left w:val="none" w:sz="0" w:space="0" w:color="auto"/>
        <w:bottom w:val="none" w:sz="0" w:space="0" w:color="auto"/>
        <w:right w:val="none" w:sz="0" w:space="0" w:color="auto"/>
      </w:divBdr>
    </w:div>
    <w:div w:id="1210259625">
      <w:bodyDiv w:val="1"/>
      <w:marLeft w:val="0"/>
      <w:marRight w:val="0"/>
      <w:marTop w:val="0"/>
      <w:marBottom w:val="0"/>
      <w:divBdr>
        <w:top w:val="none" w:sz="0" w:space="0" w:color="auto"/>
        <w:left w:val="none" w:sz="0" w:space="0" w:color="auto"/>
        <w:bottom w:val="none" w:sz="0" w:space="0" w:color="auto"/>
        <w:right w:val="none" w:sz="0" w:space="0" w:color="auto"/>
      </w:divBdr>
    </w:div>
    <w:div w:id="1259563414">
      <w:bodyDiv w:val="1"/>
      <w:marLeft w:val="0"/>
      <w:marRight w:val="0"/>
      <w:marTop w:val="0"/>
      <w:marBottom w:val="0"/>
      <w:divBdr>
        <w:top w:val="none" w:sz="0" w:space="0" w:color="auto"/>
        <w:left w:val="none" w:sz="0" w:space="0" w:color="auto"/>
        <w:bottom w:val="none" w:sz="0" w:space="0" w:color="auto"/>
        <w:right w:val="none" w:sz="0" w:space="0" w:color="auto"/>
      </w:divBdr>
    </w:div>
    <w:div w:id="1344162304">
      <w:bodyDiv w:val="1"/>
      <w:marLeft w:val="0"/>
      <w:marRight w:val="0"/>
      <w:marTop w:val="0"/>
      <w:marBottom w:val="0"/>
      <w:divBdr>
        <w:top w:val="none" w:sz="0" w:space="0" w:color="auto"/>
        <w:left w:val="none" w:sz="0" w:space="0" w:color="auto"/>
        <w:bottom w:val="none" w:sz="0" w:space="0" w:color="auto"/>
        <w:right w:val="none" w:sz="0" w:space="0" w:color="auto"/>
      </w:divBdr>
    </w:div>
    <w:div w:id="1492409282">
      <w:bodyDiv w:val="1"/>
      <w:marLeft w:val="0"/>
      <w:marRight w:val="0"/>
      <w:marTop w:val="0"/>
      <w:marBottom w:val="0"/>
      <w:divBdr>
        <w:top w:val="none" w:sz="0" w:space="0" w:color="auto"/>
        <w:left w:val="none" w:sz="0" w:space="0" w:color="auto"/>
        <w:bottom w:val="none" w:sz="0" w:space="0" w:color="auto"/>
        <w:right w:val="none" w:sz="0" w:space="0" w:color="auto"/>
      </w:divBdr>
    </w:div>
    <w:div w:id="1498495890">
      <w:bodyDiv w:val="1"/>
      <w:marLeft w:val="0"/>
      <w:marRight w:val="0"/>
      <w:marTop w:val="0"/>
      <w:marBottom w:val="0"/>
      <w:divBdr>
        <w:top w:val="none" w:sz="0" w:space="0" w:color="auto"/>
        <w:left w:val="none" w:sz="0" w:space="0" w:color="auto"/>
        <w:bottom w:val="none" w:sz="0" w:space="0" w:color="auto"/>
        <w:right w:val="none" w:sz="0" w:space="0" w:color="auto"/>
      </w:divBdr>
      <w:divsChild>
        <w:div w:id="757756148">
          <w:marLeft w:val="0"/>
          <w:marRight w:val="0"/>
          <w:marTop w:val="0"/>
          <w:marBottom w:val="0"/>
          <w:divBdr>
            <w:top w:val="none" w:sz="0" w:space="0" w:color="auto"/>
            <w:left w:val="none" w:sz="0" w:space="0" w:color="auto"/>
            <w:bottom w:val="none" w:sz="0" w:space="0" w:color="auto"/>
            <w:right w:val="none" w:sz="0" w:space="0" w:color="auto"/>
          </w:divBdr>
          <w:divsChild>
            <w:div w:id="2035114446">
              <w:marLeft w:val="0"/>
              <w:marRight w:val="0"/>
              <w:marTop w:val="0"/>
              <w:marBottom w:val="0"/>
              <w:divBdr>
                <w:top w:val="none" w:sz="0" w:space="0" w:color="auto"/>
                <w:left w:val="none" w:sz="0" w:space="0" w:color="auto"/>
                <w:bottom w:val="none" w:sz="0" w:space="0" w:color="auto"/>
                <w:right w:val="none" w:sz="0" w:space="0" w:color="auto"/>
              </w:divBdr>
              <w:divsChild>
                <w:div w:id="710572127">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751124636">
                          <w:marLeft w:val="0"/>
                          <w:marRight w:val="0"/>
                          <w:marTop w:val="0"/>
                          <w:marBottom w:val="0"/>
                          <w:divBdr>
                            <w:top w:val="none" w:sz="0" w:space="0" w:color="auto"/>
                            <w:left w:val="none" w:sz="0" w:space="0" w:color="auto"/>
                            <w:bottom w:val="none" w:sz="0" w:space="0" w:color="auto"/>
                            <w:right w:val="none" w:sz="0" w:space="0" w:color="auto"/>
                          </w:divBdr>
                          <w:divsChild>
                            <w:div w:id="213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732">
              <w:marLeft w:val="0"/>
              <w:marRight w:val="0"/>
              <w:marTop w:val="0"/>
              <w:marBottom w:val="0"/>
              <w:divBdr>
                <w:top w:val="none" w:sz="0" w:space="0" w:color="auto"/>
                <w:left w:val="none" w:sz="0" w:space="0" w:color="auto"/>
                <w:bottom w:val="none" w:sz="0" w:space="0" w:color="auto"/>
                <w:right w:val="none" w:sz="0" w:space="0" w:color="auto"/>
              </w:divBdr>
            </w:div>
            <w:div w:id="1584101609">
              <w:marLeft w:val="0"/>
              <w:marRight w:val="0"/>
              <w:marTop w:val="0"/>
              <w:marBottom w:val="0"/>
              <w:divBdr>
                <w:top w:val="none" w:sz="0" w:space="0" w:color="auto"/>
                <w:left w:val="none" w:sz="0" w:space="0" w:color="auto"/>
                <w:bottom w:val="none" w:sz="0" w:space="0" w:color="auto"/>
                <w:right w:val="none" w:sz="0" w:space="0" w:color="auto"/>
              </w:divBdr>
              <w:divsChild>
                <w:div w:id="2002469194">
                  <w:marLeft w:val="0"/>
                  <w:marRight w:val="0"/>
                  <w:marTop w:val="0"/>
                  <w:marBottom w:val="0"/>
                  <w:divBdr>
                    <w:top w:val="none" w:sz="0" w:space="0" w:color="auto"/>
                    <w:left w:val="none" w:sz="0" w:space="0" w:color="auto"/>
                    <w:bottom w:val="none" w:sz="0" w:space="0" w:color="auto"/>
                    <w:right w:val="none" w:sz="0" w:space="0" w:color="auto"/>
                  </w:divBdr>
                  <w:divsChild>
                    <w:div w:id="1085686111">
                      <w:marLeft w:val="0"/>
                      <w:marRight w:val="0"/>
                      <w:marTop w:val="0"/>
                      <w:marBottom w:val="0"/>
                      <w:divBdr>
                        <w:top w:val="none" w:sz="0" w:space="0" w:color="auto"/>
                        <w:left w:val="none" w:sz="0" w:space="0" w:color="auto"/>
                        <w:bottom w:val="none" w:sz="0" w:space="0" w:color="auto"/>
                        <w:right w:val="none" w:sz="0" w:space="0" w:color="auto"/>
                      </w:divBdr>
                      <w:divsChild>
                        <w:div w:id="75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794577">
      <w:bodyDiv w:val="1"/>
      <w:marLeft w:val="0"/>
      <w:marRight w:val="0"/>
      <w:marTop w:val="0"/>
      <w:marBottom w:val="0"/>
      <w:divBdr>
        <w:top w:val="none" w:sz="0" w:space="0" w:color="auto"/>
        <w:left w:val="none" w:sz="0" w:space="0" w:color="auto"/>
        <w:bottom w:val="none" w:sz="0" w:space="0" w:color="auto"/>
        <w:right w:val="none" w:sz="0" w:space="0" w:color="auto"/>
      </w:divBdr>
    </w:div>
    <w:div w:id="1809977701">
      <w:bodyDiv w:val="1"/>
      <w:marLeft w:val="0"/>
      <w:marRight w:val="0"/>
      <w:marTop w:val="0"/>
      <w:marBottom w:val="0"/>
      <w:divBdr>
        <w:top w:val="none" w:sz="0" w:space="0" w:color="auto"/>
        <w:left w:val="none" w:sz="0" w:space="0" w:color="auto"/>
        <w:bottom w:val="none" w:sz="0" w:space="0" w:color="auto"/>
        <w:right w:val="none" w:sz="0" w:space="0" w:color="auto"/>
      </w:divBdr>
      <w:divsChild>
        <w:div w:id="1435398415">
          <w:marLeft w:val="0"/>
          <w:marRight w:val="0"/>
          <w:marTop w:val="0"/>
          <w:marBottom w:val="0"/>
          <w:divBdr>
            <w:top w:val="none" w:sz="0" w:space="0" w:color="auto"/>
            <w:left w:val="none" w:sz="0" w:space="0" w:color="auto"/>
            <w:bottom w:val="none" w:sz="0" w:space="0" w:color="auto"/>
            <w:right w:val="none" w:sz="0" w:space="0" w:color="auto"/>
          </w:divBdr>
        </w:div>
        <w:div w:id="23136503">
          <w:marLeft w:val="0"/>
          <w:marRight w:val="0"/>
          <w:marTop w:val="0"/>
          <w:marBottom w:val="0"/>
          <w:divBdr>
            <w:top w:val="none" w:sz="0" w:space="0" w:color="auto"/>
            <w:left w:val="none" w:sz="0" w:space="0" w:color="auto"/>
            <w:bottom w:val="none" w:sz="0" w:space="0" w:color="auto"/>
            <w:right w:val="none" w:sz="0" w:space="0" w:color="auto"/>
          </w:divBdr>
        </w:div>
      </w:divsChild>
    </w:div>
    <w:div w:id="1918901937">
      <w:bodyDiv w:val="1"/>
      <w:marLeft w:val="0"/>
      <w:marRight w:val="0"/>
      <w:marTop w:val="0"/>
      <w:marBottom w:val="0"/>
      <w:divBdr>
        <w:top w:val="none" w:sz="0" w:space="0" w:color="auto"/>
        <w:left w:val="none" w:sz="0" w:space="0" w:color="auto"/>
        <w:bottom w:val="none" w:sz="0" w:space="0" w:color="auto"/>
        <w:right w:val="none" w:sz="0" w:space="0" w:color="auto"/>
      </w:divBdr>
    </w:div>
    <w:div w:id="1971586982">
      <w:bodyDiv w:val="1"/>
      <w:marLeft w:val="0"/>
      <w:marRight w:val="0"/>
      <w:marTop w:val="0"/>
      <w:marBottom w:val="0"/>
      <w:divBdr>
        <w:top w:val="none" w:sz="0" w:space="0" w:color="auto"/>
        <w:left w:val="none" w:sz="0" w:space="0" w:color="auto"/>
        <w:bottom w:val="none" w:sz="0" w:space="0" w:color="auto"/>
        <w:right w:val="none" w:sz="0" w:space="0" w:color="auto"/>
      </w:divBdr>
    </w:div>
    <w:div w:id="1990749635">
      <w:bodyDiv w:val="1"/>
      <w:marLeft w:val="0"/>
      <w:marRight w:val="0"/>
      <w:marTop w:val="0"/>
      <w:marBottom w:val="0"/>
      <w:divBdr>
        <w:top w:val="none" w:sz="0" w:space="0" w:color="auto"/>
        <w:left w:val="none" w:sz="0" w:space="0" w:color="auto"/>
        <w:bottom w:val="none" w:sz="0" w:space="0" w:color="auto"/>
        <w:right w:val="none" w:sz="0" w:space="0" w:color="auto"/>
      </w:divBdr>
    </w:div>
    <w:div w:id="2028867988">
      <w:bodyDiv w:val="1"/>
      <w:marLeft w:val="0"/>
      <w:marRight w:val="0"/>
      <w:marTop w:val="0"/>
      <w:marBottom w:val="0"/>
      <w:divBdr>
        <w:top w:val="none" w:sz="0" w:space="0" w:color="auto"/>
        <w:left w:val="none" w:sz="0" w:space="0" w:color="auto"/>
        <w:bottom w:val="none" w:sz="0" w:space="0" w:color="auto"/>
        <w:right w:val="none" w:sz="0" w:space="0" w:color="auto"/>
      </w:divBdr>
    </w:div>
    <w:div w:id="2041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xrdlab@protoxrd.com" TargetMode="External"/><Relationship Id="rId18" Type="http://schemas.openxmlformats.org/officeDocument/2006/relationships/hyperlink" Target="https://www.asminternational.org/web/aeromat-2023/education" TargetMode="External"/><Relationship Id="rId26" Type="http://schemas.openxmlformats.org/officeDocument/2006/relationships/hyperlink" Target="https://en.a3ts.org/evenements/echt-2023" TargetMode="External"/><Relationship Id="rId39" Type="http://schemas.openxmlformats.org/officeDocument/2006/relationships/hyperlink" Target="mailto:beth.snipes@tec-materialstesting.com" TargetMode="External"/><Relationship Id="rId21" Type="http://schemas.openxmlformats.org/officeDocument/2006/relationships/hyperlink" Target="mailto:lesley.frame@uconn.edu" TargetMode="External"/><Relationship Id="rId34" Type="http://schemas.openxmlformats.org/officeDocument/2006/relationships/hyperlink" Target="mailto:prime@lanl.gov" TargetMode="External"/><Relationship Id="rId42" Type="http://schemas.openxmlformats.org/officeDocument/2006/relationships/hyperlink" Target="mailto:beth.snipes@tec-materialstesting.com"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wang.ben@cummins.com" TargetMode="External"/><Relationship Id="rId29" Type="http://schemas.openxmlformats.org/officeDocument/2006/relationships/hyperlink" Target="mailto:payzanta@ornl.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hill@ucdavis.edu" TargetMode="External"/><Relationship Id="rId24" Type="http://schemas.openxmlformats.org/officeDocument/2006/relationships/hyperlink" Target="mailto:lesley.frame@uconn.edu" TargetMode="External"/><Relationship Id="rId32" Type="http://schemas.openxmlformats.org/officeDocument/2006/relationships/hyperlink" Target="https://www.iclprp2023.org" TargetMode="External"/><Relationship Id="rId37" Type="http://schemas.openxmlformats.org/officeDocument/2006/relationships/hyperlink" Target="mailto:mrhill@ucdavis.edu)R" TargetMode="External"/><Relationship Id="rId40" Type="http://schemas.openxmlformats.org/officeDocument/2006/relationships/hyperlink" Target="https://www.asminternational.org/residual-stress-technical-committee" TargetMode="External"/><Relationship Id="rId45" Type="http://schemas.openxmlformats.org/officeDocument/2006/relationships/hyperlink" Target="https://nam10.safelinks.protection.outlook.com/?url=https%3A%2F%2Fdoi.org%2F10.31399%2Fasm.hb.v11.a0006768&amp;data=05%7C01%7C%7C1a219a52be714e71eb6008dac661f229%7C9ca5347b2c51447995329f98f21e059c%7C0%7C0%7C638040421360168821%7CUnknown%7CTWFpbGZsb3d8eyJWIjoiMC4wLjAwMDAiLCJQIjoiV2luMzIiLCJBTiI6Ik1haWwiLCJXVCI6Mn0%3D%7C3000%7C%7C%7C&amp;sdata=n9uvOxXLtbbnK20wLhT0NNTYgj4PJCOXsJsw84oKopQ%3D&amp;reserved=0" TargetMode="External"/><Relationship Id="rId5" Type="http://schemas.openxmlformats.org/officeDocument/2006/relationships/footnotes" Target="footnotes.xml"/><Relationship Id="rId15" Type="http://schemas.openxmlformats.org/officeDocument/2006/relationships/hyperlink" Target="mailto:Beth.Snipes@tec-materialstesting.com" TargetMode="External"/><Relationship Id="rId23" Type="http://schemas.openxmlformats.org/officeDocument/2006/relationships/hyperlink" Target="https://www.asminternational.org/web/aeromat-2023" TargetMode="External"/><Relationship Id="rId28" Type="http://schemas.openxmlformats.org/officeDocument/2006/relationships/hyperlink" Target="https://icf15.gatech.edu/" TargetMode="External"/><Relationship Id="rId36" Type="http://schemas.openxmlformats.org/officeDocument/2006/relationships/hyperlink" Target="mailto:david.furrer@prattwhitney.com" TargetMode="External"/><Relationship Id="rId10" Type="http://schemas.openxmlformats.org/officeDocument/2006/relationships/hyperlink" Target="mailto:seungyub.lee@prattwhitney.com" TargetMode="External"/><Relationship Id="rId19" Type="http://schemas.openxmlformats.org/officeDocument/2006/relationships/hyperlink" Target="mailto:rajan.bhambroo.18@gmail.com" TargetMode="External"/><Relationship Id="rId31" Type="http://schemas.openxmlformats.org/officeDocument/2006/relationships/hyperlink" Target="mailto:watkinstr@ornl.gov" TargetMode="External"/><Relationship Id="rId44" Type="http://schemas.openxmlformats.org/officeDocument/2006/relationships/hyperlink" Target="mailto:scott.henry@asminternational.org" TargetMode="External"/><Relationship Id="rId4" Type="http://schemas.openxmlformats.org/officeDocument/2006/relationships/webSettings" Target="webSettings.xml"/><Relationship Id="rId9" Type="http://schemas.openxmlformats.org/officeDocument/2006/relationships/hyperlink" Target="mailto:beth.snipes@tec-materialstesting.com" TargetMode="External"/><Relationship Id="rId14" Type="http://schemas.openxmlformats.org/officeDocument/2006/relationships/hyperlink" Target="mailto:david.furrer@prattwhitney.com" TargetMode="External"/><Relationship Id="rId22" Type="http://schemas.openxmlformats.org/officeDocument/2006/relationships/hyperlink" Target="mailto:rajan.bhambroo.18@gmail.com" TargetMode="External"/><Relationship Id="rId27" Type="http://schemas.openxmlformats.org/officeDocument/2006/relationships/hyperlink" Target="mailto:galescaseye@johndeere.com" TargetMode="External"/><Relationship Id="rId30" Type="http://schemas.openxmlformats.org/officeDocument/2006/relationships/hyperlink" Target="https://www.dxcicdd.com/" TargetMode="External"/><Relationship Id="rId35" Type="http://schemas.openxmlformats.org/officeDocument/2006/relationships/hyperlink" Target="mailto:joe.rasche@ansys.com" TargetMode="External"/><Relationship Id="rId43" Type="http://schemas.openxmlformats.org/officeDocument/2006/relationships/hyperlink" Target="mailto:wang.ben@cummins.com" TargetMode="External"/><Relationship Id="rId8" Type="http://schemas.openxmlformats.org/officeDocument/2006/relationships/hyperlink" Target="mailto:xrdlab@protoxrd.com" TargetMode="External"/><Relationship Id="rId3" Type="http://schemas.openxmlformats.org/officeDocument/2006/relationships/settings" Target="settings.xml"/><Relationship Id="rId12" Type="http://schemas.openxmlformats.org/officeDocument/2006/relationships/hyperlink" Target="https://forms.gle/3YwCTEWGz9NtG5nHA" TargetMode="External"/><Relationship Id="rId17" Type="http://schemas.openxmlformats.org/officeDocument/2006/relationships/hyperlink" Target="mailto:bunnjr@ornl.gov" TargetMode="External"/><Relationship Id="rId25" Type="http://schemas.openxmlformats.org/officeDocument/2006/relationships/hyperlink" Target="https://engineering.purdue.edu/MSE/CREEP/CREEP2023" TargetMode="External"/><Relationship Id="rId33" Type="http://schemas.openxmlformats.org/officeDocument/2006/relationships/hyperlink" Target="mailto:payzanta@ornl.gov" TargetMode="External"/><Relationship Id="rId38" Type="http://schemas.openxmlformats.org/officeDocument/2006/relationships/hyperlink" Target="https://forms.gle/3YwCTEWGz9NtG5nHA" TargetMode="External"/><Relationship Id="rId46" Type="http://schemas.openxmlformats.org/officeDocument/2006/relationships/fontTable" Target="fontTable.xml"/><Relationship Id="rId20" Type="http://schemas.openxmlformats.org/officeDocument/2006/relationships/hyperlink" Target="mailto:toshi-suzuki@pulstec.co.jp" TargetMode="External"/><Relationship Id="rId41" Type="http://schemas.openxmlformats.org/officeDocument/2006/relationships/hyperlink" Target="https://www.linkedin.com/posts/asm-international_the-asm-residual-stress-technical-committee-activity-6970438123017101312-97rt?utm_source=share&amp;utm_medium=member_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James</cp:lastModifiedBy>
  <cp:revision>3</cp:revision>
  <cp:lastPrinted>2021-10-27T18:01:00Z</cp:lastPrinted>
  <dcterms:created xsi:type="dcterms:W3CDTF">2023-03-30T13:41:00Z</dcterms:created>
  <dcterms:modified xsi:type="dcterms:W3CDTF">2023-03-30T13:42:00Z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92851c2e-2e46-42ee-ac96-ff2746c0218e</vt:lpwstr>
  </property>
</Properties>
</file>