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3CA30" w14:textId="5727AE89" w:rsidR="00D24F17" w:rsidRDefault="00FD65C8" w:rsidP="00FD65C8">
      <w:pPr>
        <w:jc w:val="center"/>
        <w:rPr>
          <w:sz w:val="28"/>
          <w:szCs w:val="28"/>
        </w:rPr>
      </w:pPr>
      <w:r>
        <w:rPr>
          <w:sz w:val="28"/>
          <w:szCs w:val="28"/>
        </w:rPr>
        <w:t>Chapter Council Update, Dec. 1, 2020</w:t>
      </w:r>
    </w:p>
    <w:p w14:paraId="285FAA0B" w14:textId="790B2D87" w:rsidR="000975BB" w:rsidRDefault="000975BB" w:rsidP="00FD65C8">
      <w:pPr>
        <w:jc w:val="center"/>
        <w:rPr>
          <w:sz w:val="28"/>
          <w:szCs w:val="28"/>
        </w:rPr>
      </w:pPr>
    </w:p>
    <w:p w14:paraId="3CDE8376" w14:textId="06876C2E" w:rsidR="000975BB" w:rsidRDefault="000975BB" w:rsidP="000975BB">
      <w:pPr>
        <w:rPr>
          <w:sz w:val="24"/>
          <w:szCs w:val="24"/>
        </w:rPr>
      </w:pPr>
      <w:r>
        <w:rPr>
          <w:sz w:val="24"/>
          <w:szCs w:val="24"/>
        </w:rPr>
        <w:t>We are in the holiday season and my sincerest wishes for you are peace, joy, happiness, hope and love.  It’s been a tough year for most of us, and I’m looking forward to brighter days.</w:t>
      </w:r>
    </w:p>
    <w:p w14:paraId="5320A10B" w14:textId="108DAF48" w:rsidR="00D23E78" w:rsidRDefault="00D23E78" w:rsidP="000975BB">
      <w:pPr>
        <w:rPr>
          <w:sz w:val="24"/>
          <w:szCs w:val="24"/>
        </w:rPr>
      </w:pPr>
      <w:r>
        <w:rPr>
          <w:sz w:val="24"/>
          <w:szCs w:val="24"/>
        </w:rPr>
        <w:t xml:space="preserve">Between Chapter Council and other ASM task forces, we are working hard to bring value to ASM membership.  </w:t>
      </w:r>
      <w:r w:rsidR="008E2651">
        <w:rPr>
          <w:sz w:val="24"/>
          <w:szCs w:val="24"/>
        </w:rPr>
        <w:t>Chapter Council will be gearing up Virtual/Hybrid Meeting and Chapter Health task forces in December.  These activities are a continuation of work started last year.</w:t>
      </w:r>
    </w:p>
    <w:p w14:paraId="42C748B2" w14:textId="7510B8A1" w:rsidR="008E2651" w:rsidRDefault="008E2651" w:rsidP="000975BB">
      <w:pPr>
        <w:rPr>
          <w:sz w:val="24"/>
          <w:szCs w:val="24"/>
        </w:rPr>
      </w:pPr>
      <w:r>
        <w:rPr>
          <w:sz w:val="24"/>
          <w:szCs w:val="24"/>
        </w:rPr>
        <w:t>Additionally, at the Society level ASM is looking to not only support chapters, but also to develop communities.  Some chapters are a wealth of specific technologies.  We encourage these chapters to take the lead in becoming a technical community.  Also, we have communities that cross over many chapters.  This past year</w:t>
      </w:r>
      <w:r w:rsidR="00EB04B4">
        <w:rPr>
          <w:sz w:val="24"/>
          <w:szCs w:val="24"/>
        </w:rPr>
        <w:t>, ASM started a Residual Stress Technical Committee.  We are working on development of an Additive Manufacturing Committee.  I’m sure there are many other opportunities for our technical experts to join together under the ASM banner to develop committees that will be mutually beneficial.</w:t>
      </w:r>
      <w:r w:rsidR="00637EFE">
        <w:rPr>
          <w:sz w:val="24"/>
          <w:szCs w:val="24"/>
        </w:rPr>
        <w:t xml:space="preserve">  If you have ideas, please let Chapter Council know so we can assist.</w:t>
      </w:r>
    </w:p>
    <w:p w14:paraId="1D87EA3B" w14:textId="2C2EE45E" w:rsidR="00637EFE" w:rsidRDefault="00067F5A" w:rsidP="000975BB">
      <w:pPr>
        <w:rPr>
          <w:sz w:val="24"/>
          <w:szCs w:val="24"/>
        </w:rPr>
      </w:pPr>
      <w:r>
        <w:rPr>
          <w:sz w:val="24"/>
          <w:szCs w:val="24"/>
        </w:rPr>
        <w:t>In this age of virtual meetings, we have heard that some chapters are running into conflicts with scheduling meetings at the same time.  I encourage those of you in chapter leadership to reach out to other chapter leaders to coordinate meeting dates and times so all chapters benefit from access to great speakers.  Joint meetings are encouraged.  If you have ideas about how to establish meeting calendars regionally, nationally, or internationally, please speak up.</w:t>
      </w:r>
    </w:p>
    <w:p w14:paraId="1DFBBC46" w14:textId="2D845560" w:rsidR="00067F5A" w:rsidRDefault="00067F5A" w:rsidP="000975BB">
      <w:pPr>
        <w:rPr>
          <w:sz w:val="24"/>
          <w:szCs w:val="24"/>
        </w:rPr>
      </w:pPr>
      <w:r>
        <w:rPr>
          <w:sz w:val="24"/>
          <w:szCs w:val="24"/>
        </w:rPr>
        <w:t>If you have questions, need resources, or have suggestions, please let your Chapter Council Representative know.  Again, have a blessed holiday season!</w:t>
      </w:r>
    </w:p>
    <w:p w14:paraId="0881B476" w14:textId="38C3CC47" w:rsidR="00067F5A" w:rsidRDefault="00067F5A" w:rsidP="000975BB">
      <w:pPr>
        <w:rPr>
          <w:sz w:val="24"/>
          <w:szCs w:val="24"/>
        </w:rPr>
      </w:pPr>
      <w:r>
        <w:rPr>
          <w:sz w:val="24"/>
          <w:szCs w:val="24"/>
        </w:rPr>
        <w:t>Beth Snipes</w:t>
      </w:r>
    </w:p>
    <w:p w14:paraId="4A80A1E0" w14:textId="250C8E6D" w:rsidR="00067F5A" w:rsidRPr="000975BB" w:rsidRDefault="00067F5A" w:rsidP="000975BB">
      <w:pPr>
        <w:rPr>
          <w:sz w:val="24"/>
          <w:szCs w:val="24"/>
        </w:rPr>
      </w:pPr>
      <w:r>
        <w:rPr>
          <w:sz w:val="24"/>
          <w:szCs w:val="24"/>
        </w:rPr>
        <w:t>Chapter Council Chair, 2020 - 2021</w:t>
      </w:r>
    </w:p>
    <w:sectPr w:rsidR="00067F5A" w:rsidRPr="00097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C8"/>
    <w:rsid w:val="00067F5A"/>
    <w:rsid w:val="000975BB"/>
    <w:rsid w:val="00637EFE"/>
    <w:rsid w:val="008E2651"/>
    <w:rsid w:val="00D23E78"/>
    <w:rsid w:val="00D24F17"/>
    <w:rsid w:val="00EB04B4"/>
    <w:rsid w:val="00FD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7F69"/>
  <w15:chartTrackingRefBased/>
  <w15:docId w15:val="{4E95DF7D-0CE6-4764-B449-6AE2ECAB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Matlock</dc:creator>
  <cp:keywords/>
  <dc:description/>
  <cp:lastModifiedBy>Beth Matlock</cp:lastModifiedBy>
  <cp:revision>7</cp:revision>
  <dcterms:created xsi:type="dcterms:W3CDTF">2020-12-01T13:40:00Z</dcterms:created>
  <dcterms:modified xsi:type="dcterms:W3CDTF">2020-12-04T18:40:00Z</dcterms:modified>
</cp:coreProperties>
</file>