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50B6" w14:textId="682DEDBD" w:rsidR="00481EE2" w:rsidRDefault="00D934F2">
      <w:pPr>
        <w:shd w:val="clear" w:color="auto" w:fill="FFFFFF"/>
        <w:spacing w:after="60" w:line="288" w:lineRule="atLeast"/>
        <w:ind w:left="135"/>
        <w:outlineLvl w:val="0"/>
      </w:pPr>
      <w:r>
        <w:rPr>
          <w:rFonts w:ascii="Georgia" w:eastAsia="Times New Roman" w:hAnsi="Georgia"/>
          <w:color w:val="CC2127"/>
          <w:kern w:val="3"/>
          <w:sz w:val="82"/>
          <w:szCs w:val="82"/>
          <w:lang w:eastAsia="en-GB"/>
        </w:rPr>
        <w:t>cold-short, </w:t>
      </w:r>
      <w:r>
        <w:rPr>
          <w:rFonts w:ascii="Georgia" w:eastAsia="Times New Roman" w:hAnsi="Georgia"/>
          <w:i/>
          <w:iCs/>
          <w:color w:val="CC2127"/>
          <w:kern w:val="3"/>
          <w:sz w:val="82"/>
          <w:szCs w:val="82"/>
          <w:lang w:eastAsia="en-GB"/>
        </w:rPr>
        <w:t>adj.</w:t>
      </w:r>
    </w:p>
    <w:p w14:paraId="1FCC2099" w14:textId="77777777" w:rsidR="00481EE2" w:rsidRDefault="00D934F2">
      <w:pPr>
        <w:shd w:val="clear" w:color="auto" w:fill="FFFFFF"/>
        <w:spacing w:after="0" w:line="360" w:lineRule="atLeast"/>
        <w:rPr>
          <w:rFonts w:eastAsia="Times New Roman" w:cs="Arial"/>
          <w:b/>
          <w:bCs/>
          <w:color w:val="333333"/>
          <w:sz w:val="26"/>
          <w:szCs w:val="26"/>
          <w:lang w:eastAsia="en-GB"/>
        </w:rPr>
      </w:pPr>
      <w:r>
        <w:rPr>
          <w:rFonts w:eastAsia="Times New Roman" w:cs="Arial"/>
          <w:b/>
          <w:bCs/>
          <w:color w:val="333333"/>
          <w:sz w:val="26"/>
          <w:szCs w:val="26"/>
          <w:lang w:eastAsia="en-GB"/>
        </w:rPr>
        <w:t>View as: </w:t>
      </w:r>
    </w:p>
    <w:p w14:paraId="750B562F" w14:textId="77777777" w:rsidR="00481EE2" w:rsidRDefault="00D934F2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20" w:lineRule="atLeast"/>
        <w:ind w:left="885" w:right="135"/>
      </w:pPr>
      <w:hyperlink r:id="rId7" w:history="1">
        <w:r>
          <w:rPr>
            <w:rFonts w:eastAsia="Times New Roman" w:cs="Arial"/>
            <w:b/>
            <w:bCs/>
            <w:color w:val="333333"/>
            <w:sz w:val="26"/>
            <w:szCs w:val="26"/>
            <w:lang w:eastAsia="en-GB"/>
          </w:rPr>
          <w:t>Outline</w:t>
        </w:r>
      </w:hyperlink>
      <w:r>
        <w:rPr>
          <w:rFonts w:eastAsia="Times New Roman" w:cs="Arial"/>
          <w:b/>
          <w:bCs/>
          <w:color w:val="333333"/>
          <w:sz w:val="26"/>
          <w:szCs w:val="26"/>
          <w:lang w:eastAsia="en-GB"/>
        </w:rPr>
        <w:t> |</w:t>
      </w:r>
    </w:p>
    <w:p w14:paraId="4EF649A7" w14:textId="77777777" w:rsidR="00481EE2" w:rsidRDefault="00D934F2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20" w:lineRule="atLeast"/>
        <w:ind w:left="930" w:right="135"/>
      </w:pPr>
      <w:hyperlink r:id="rId8" w:history="1">
        <w:r>
          <w:rPr>
            <w:rFonts w:eastAsia="Times New Roman" w:cs="Arial"/>
            <w:b/>
            <w:bCs/>
            <w:color w:val="2C5581"/>
            <w:sz w:val="26"/>
            <w:szCs w:val="26"/>
            <w:u w:val="single"/>
            <w:lang w:eastAsia="en-GB"/>
          </w:rPr>
          <w:t>Full entry</w:t>
        </w:r>
      </w:hyperlink>
    </w:p>
    <w:p w14:paraId="597459D1" w14:textId="77777777" w:rsidR="00481EE2" w:rsidRDefault="00D934F2">
      <w:pPr>
        <w:shd w:val="clear" w:color="auto" w:fill="FFFFFF"/>
        <w:spacing w:after="0" w:line="360" w:lineRule="atLeast"/>
        <w:rPr>
          <w:rFonts w:eastAsia="Times New Roman" w:cs="Arial"/>
          <w:b/>
          <w:bCs/>
          <w:color w:val="333333"/>
          <w:sz w:val="26"/>
          <w:szCs w:val="26"/>
          <w:lang w:eastAsia="en-GB"/>
        </w:rPr>
      </w:pPr>
      <w:r>
        <w:rPr>
          <w:rFonts w:eastAsia="Times New Roman" w:cs="Arial"/>
          <w:b/>
          <w:bCs/>
          <w:color w:val="333333"/>
          <w:sz w:val="26"/>
          <w:szCs w:val="26"/>
          <w:lang w:eastAsia="en-GB"/>
        </w:rPr>
        <w:t>Keywords: </w:t>
      </w:r>
    </w:p>
    <w:p w14:paraId="5FA69212" w14:textId="77777777" w:rsidR="00481EE2" w:rsidRDefault="00D934F2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320" w:lineRule="atLeast"/>
        <w:ind w:left="885" w:right="135"/>
      </w:pPr>
      <w:hyperlink r:id="rId9" w:history="1">
        <w:r>
          <w:rPr>
            <w:rFonts w:eastAsia="Times New Roman" w:cs="Arial"/>
            <w:b/>
            <w:bCs/>
            <w:color w:val="333333"/>
            <w:sz w:val="26"/>
            <w:szCs w:val="26"/>
            <w:lang w:eastAsia="en-GB"/>
          </w:rPr>
          <w:t>On</w:t>
        </w:r>
      </w:hyperlink>
      <w:r>
        <w:rPr>
          <w:rFonts w:eastAsia="Times New Roman" w:cs="Arial"/>
          <w:b/>
          <w:bCs/>
          <w:color w:val="333333"/>
          <w:sz w:val="26"/>
          <w:szCs w:val="26"/>
          <w:lang w:eastAsia="en-GB"/>
        </w:rPr>
        <w:t> |</w:t>
      </w:r>
    </w:p>
    <w:p w14:paraId="143EB301" w14:textId="77777777" w:rsidR="00481EE2" w:rsidRDefault="00D934F2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320" w:lineRule="atLeast"/>
        <w:ind w:left="930" w:right="135"/>
      </w:pPr>
      <w:hyperlink r:id="rId10" w:history="1">
        <w:r>
          <w:rPr>
            <w:rFonts w:eastAsia="Times New Roman" w:cs="Arial"/>
            <w:b/>
            <w:bCs/>
            <w:color w:val="2C5581"/>
            <w:sz w:val="26"/>
            <w:szCs w:val="26"/>
            <w:u w:val="single"/>
            <w:lang w:eastAsia="en-GB"/>
          </w:rPr>
          <w:t>Off</w:t>
        </w:r>
      </w:hyperlink>
    </w:p>
    <w:p w14:paraId="4465E782" w14:textId="77777777" w:rsidR="00481EE2" w:rsidRDefault="00D934F2">
      <w:pPr>
        <w:shd w:val="clear" w:color="auto" w:fill="FFFFFF"/>
        <w:spacing w:after="0" w:line="360" w:lineRule="atLeast"/>
        <w:rPr>
          <w:rFonts w:eastAsia="Times New Roman" w:cs="Arial"/>
          <w:b/>
          <w:bCs/>
          <w:color w:val="333333"/>
          <w:sz w:val="26"/>
          <w:szCs w:val="26"/>
          <w:lang w:eastAsia="en-GB"/>
        </w:rPr>
      </w:pPr>
      <w:r>
        <w:rPr>
          <w:rFonts w:eastAsia="Times New Roman" w:cs="Arial"/>
          <w:b/>
          <w:bCs/>
          <w:color w:val="333333"/>
          <w:sz w:val="26"/>
          <w:szCs w:val="26"/>
          <w:lang w:eastAsia="en-GB"/>
        </w:rPr>
        <w:t>Quotations: </w:t>
      </w:r>
    </w:p>
    <w:p w14:paraId="146F3E45" w14:textId="77777777" w:rsidR="00481EE2" w:rsidRDefault="00D934F2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320" w:lineRule="atLeast"/>
        <w:ind w:left="885" w:right="135"/>
      </w:pPr>
      <w:hyperlink r:id="rId11" w:history="1">
        <w:r>
          <w:rPr>
            <w:rFonts w:eastAsia="Times New Roman" w:cs="Arial"/>
            <w:b/>
            <w:bCs/>
            <w:color w:val="333333"/>
            <w:sz w:val="26"/>
            <w:szCs w:val="26"/>
            <w:lang w:eastAsia="en-GB"/>
          </w:rPr>
          <w:t>Show all</w:t>
        </w:r>
      </w:hyperlink>
      <w:r>
        <w:rPr>
          <w:rFonts w:eastAsia="Times New Roman" w:cs="Arial"/>
          <w:b/>
          <w:bCs/>
          <w:color w:val="333333"/>
          <w:sz w:val="26"/>
          <w:szCs w:val="26"/>
          <w:lang w:eastAsia="en-GB"/>
        </w:rPr>
        <w:t> |</w:t>
      </w:r>
    </w:p>
    <w:p w14:paraId="0AB4A0F4" w14:textId="77777777" w:rsidR="00481EE2" w:rsidRDefault="00D934F2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0" w:lineRule="atLeast"/>
        <w:ind w:left="930" w:right="135"/>
      </w:pPr>
      <w:hyperlink r:id="rId12" w:history="1">
        <w:r>
          <w:rPr>
            <w:rFonts w:eastAsia="Times New Roman" w:cs="Arial"/>
            <w:b/>
            <w:bCs/>
            <w:color w:val="2C5581"/>
            <w:sz w:val="26"/>
            <w:szCs w:val="26"/>
            <w:u w:val="single"/>
            <w:lang w:eastAsia="en-GB"/>
          </w:rPr>
          <w:t>Hide all</w:t>
        </w:r>
      </w:hyperlink>
    </w:p>
    <w:p w14:paraId="4E8F79D8" w14:textId="77777777" w:rsidR="00481EE2" w:rsidRDefault="00D934F2">
      <w:pPr>
        <w:shd w:val="clear" w:color="auto" w:fill="FFFFFF"/>
        <w:spacing w:after="48" w:line="360" w:lineRule="atLeast"/>
      </w:pPr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Forms: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 1600s </w:t>
      </w:r>
      <w:proofErr w:type="spellStart"/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colsar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, </w:t>
      </w:r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col-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, </w:t>
      </w:r>
      <w:proofErr w:type="spellStart"/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cole</w:t>
      </w:r>
      <w:proofErr w:type="spellEnd"/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-shire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, </w:t>
      </w:r>
      <w:proofErr w:type="spellStart"/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coleshore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, </w:t>
      </w:r>
      <w:proofErr w:type="spellStart"/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coldshare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, </w:t>
      </w:r>
      <w:proofErr w:type="spellStart"/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coldshore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, 1600s–1700s ... </w:t>
      </w:r>
      <w:hyperlink r:id="rId13" w:history="1">
        <w:r>
          <w:rPr>
            <w:rFonts w:eastAsia="Times New Roman" w:cs="Arial"/>
            <w:b/>
            <w:bCs/>
            <w:color w:val="2C5581"/>
            <w:sz w:val="22"/>
            <w:lang w:eastAsia="en-GB"/>
          </w:rPr>
          <w:t>(Show More)</w:t>
        </w:r>
      </w:hyperlink>
    </w:p>
    <w:p w14:paraId="71423F10" w14:textId="77777777" w:rsidR="00481EE2" w:rsidRDefault="00D934F2">
      <w:pPr>
        <w:shd w:val="clear" w:color="auto" w:fill="FFFFFF"/>
        <w:spacing w:after="48" w:line="360" w:lineRule="atLeast"/>
      </w:pPr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Frequency (in current use):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 </w:t>
      </w:r>
      <w:hyperlink r:id="rId14" w:tooltip="Frequency Band 2" w:history="1">
        <w:r>
          <w:rPr>
            <w:rFonts w:ascii="Georgia" w:eastAsia="Times New Roman" w:hAnsi="Georgia"/>
            <w:color w:val="5B85B1"/>
            <w:sz w:val="2"/>
            <w:szCs w:val="2"/>
            <w:lang w:eastAsia="en-GB"/>
          </w:rPr>
          <w:t>Show frequency band information</w:t>
        </w:r>
      </w:hyperlink>
    </w:p>
    <w:p w14:paraId="157A42B9" w14:textId="77777777" w:rsidR="00481EE2" w:rsidRDefault="00D934F2">
      <w:pPr>
        <w:shd w:val="clear" w:color="auto" w:fill="FFFFFF"/>
        <w:spacing w:after="48" w:line="360" w:lineRule="atLeast"/>
      </w:pPr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Etymology: 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This,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 and the parallel </w:t>
      </w:r>
      <w:hyperlink r:id="rId15" w:history="1">
        <w:r>
          <w:rPr>
            <w:rFonts w:ascii="Georgia" w:eastAsia="Times New Roman" w:hAnsi="Georgia"/>
            <w:smallCaps/>
            <w:color w:val="4F78A4"/>
            <w:sz w:val="31"/>
            <w:szCs w:val="31"/>
            <w:lang w:eastAsia="en-GB"/>
          </w:rPr>
          <w:t>red-short</w:t>
        </w:r>
        <w:r>
          <w:rPr>
            <w:rFonts w:ascii="Georgia" w:eastAsia="Times New Roman" w:hAnsi="Georgia"/>
            <w:color w:val="4F78A4"/>
            <w:sz w:val="31"/>
            <w:szCs w:val="31"/>
            <w:lang w:eastAsia="en-GB"/>
          </w:rPr>
          <w:t> </w:t>
        </w:r>
        <w:r>
          <w:rPr>
            <w:rFonts w:ascii="Georgia" w:eastAsia="Times New Roman" w:hAnsi="Georgia"/>
            <w:i/>
            <w:iCs/>
            <w:color w:val="4F78A4"/>
            <w:sz w:val="31"/>
            <w:szCs w:val="31"/>
            <w:lang w:eastAsia="en-GB"/>
          </w:rPr>
          <w:t>n.</w:t>
        </w:r>
        <w:r>
          <w:rPr>
            <w:rFonts w:ascii="Georgia" w:eastAsia="Times New Roman" w:hAnsi="Georgia"/>
            <w:color w:val="4F78A4"/>
            <w:sz w:val="31"/>
            <w:szCs w:val="31"/>
            <w:lang w:eastAsia="en-GB"/>
          </w:rPr>
          <w:t> and </w:t>
        </w:r>
        <w:r>
          <w:rPr>
            <w:rFonts w:ascii="Georgia" w:eastAsia="Times New Roman" w:hAnsi="Georgia"/>
            <w:i/>
            <w:iCs/>
            <w:color w:val="4F78A4"/>
            <w:sz w:val="31"/>
            <w:szCs w:val="31"/>
            <w:lang w:eastAsia="en-GB"/>
          </w:rPr>
          <w:t>adj.</w:t>
        </w:r>
      </w:hyperlink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(also, in later use,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hot-short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... </w:t>
      </w:r>
      <w:hyperlink r:id="rId16" w:history="1">
        <w:r>
          <w:rPr>
            <w:rFonts w:eastAsia="Times New Roman" w:cs="Arial"/>
            <w:b/>
            <w:bCs/>
            <w:color w:val="2C5581"/>
            <w:sz w:val="22"/>
            <w:lang w:eastAsia="en-GB"/>
          </w:rPr>
          <w:t>(Show More)</w:t>
        </w:r>
      </w:hyperlink>
    </w:p>
    <w:p w14:paraId="0E5E7B11" w14:textId="77777777" w:rsidR="00481EE2" w:rsidRDefault="00D934F2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bCs/>
          <w:color w:val="333333"/>
          <w:szCs w:val="24"/>
          <w:lang w:eastAsia="en-GB"/>
        </w:rPr>
      </w:pPr>
      <w:r>
        <w:rPr>
          <w:rFonts w:eastAsia="Times New Roman" w:cs="Arial"/>
          <w:b/>
          <w:bCs/>
          <w:color w:val="333333"/>
          <w:szCs w:val="24"/>
          <w:lang w:eastAsia="en-GB"/>
        </w:rPr>
        <w:t>Thesaurus »</w:t>
      </w:r>
    </w:p>
    <w:p w14:paraId="59A3F611" w14:textId="77777777" w:rsidR="00481EE2" w:rsidRDefault="00D934F2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bCs/>
          <w:color w:val="333333"/>
          <w:szCs w:val="24"/>
          <w:lang w:eastAsia="en-GB"/>
        </w:rPr>
      </w:pPr>
      <w:r>
        <w:rPr>
          <w:rFonts w:eastAsia="Times New Roman" w:cs="Arial"/>
          <w:b/>
          <w:bCs/>
          <w:color w:val="333333"/>
          <w:szCs w:val="24"/>
          <w:lang w:eastAsia="en-GB"/>
        </w:rPr>
        <w:t>Categories »</w:t>
      </w:r>
    </w:p>
    <w:p w14:paraId="0223E18A" w14:textId="77777777" w:rsidR="00481EE2" w:rsidRDefault="00D934F2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bCs/>
          <w:color w:val="333333"/>
          <w:szCs w:val="24"/>
          <w:lang w:eastAsia="en-GB"/>
        </w:rPr>
      </w:pPr>
      <w:r>
        <w:rPr>
          <w:rFonts w:eastAsia="Times New Roman" w:cs="Arial"/>
          <w:b/>
          <w:bCs/>
          <w:color w:val="333333"/>
          <w:szCs w:val="24"/>
          <w:lang w:eastAsia="en-GB"/>
        </w:rPr>
        <w:t> </w:t>
      </w:r>
    </w:p>
    <w:p w14:paraId="35902C2C" w14:textId="77777777" w:rsidR="00481EE2" w:rsidRDefault="00D934F2">
      <w:pPr>
        <w:shd w:val="clear" w:color="auto" w:fill="FFFFFF"/>
        <w:spacing w:line="240" w:lineRule="auto"/>
        <w:ind w:right="660"/>
        <w:rPr>
          <w:rFonts w:ascii="Georgia" w:eastAsia="Times New Roman" w:hAnsi="Georgia"/>
          <w:color w:val="333333"/>
          <w:sz w:val="38"/>
          <w:szCs w:val="38"/>
          <w:lang w:eastAsia="en-GB"/>
        </w:rPr>
      </w:pPr>
      <w:r>
        <w:rPr>
          <w:rFonts w:ascii="Georgia" w:eastAsia="Times New Roman" w:hAnsi="Georgia"/>
          <w:color w:val="333333"/>
          <w:sz w:val="38"/>
          <w:szCs w:val="38"/>
          <w:lang w:eastAsia="en-GB"/>
        </w:rPr>
        <w:t xml:space="preserve">  Said of iron: </w:t>
      </w:r>
      <w:r>
        <w:rPr>
          <w:rFonts w:ascii="Georgia" w:eastAsia="Times New Roman" w:hAnsi="Georgia"/>
          <w:color w:val="333333"/>
          <w:sz w:val="38"/>
          <w:szCs w:val="38"/>
          <w:lang w:eastAsia="en-GB"/>
        </w:rPr>
        <w:t>Brittle in its cold state.</w:t>
      </w:r>
    </w:p>
    <w:p w14:paraId="76FB60EF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1601   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P. Holland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tr. Pliny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Hist. World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 II. 514   In another [place] the </w:t>
      </w:r>
      <w:proofErr w:type="spell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mettall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 is brittle and short [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margin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 Which our smiths </w:t>
      </w:r>
      <w:proofErr w:type="spell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cal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 </w:t>
      </w:r>
      <w:proofErr w:type="spell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Colsar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 </w:t>
      </w:r>
      <w:proofErr w:type="spell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yron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].</w:t>
      </w:r>
    </w:p>
    <w:p w14:paraId="24C2B693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1637   </w:t>
      </w:r>
      <w:proofErr w:type="spellStart"/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Vernatt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&amp; 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Whitmore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Specif. Patent 113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   Good and merchantable tough iron 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and </w:t>
      </w:r>
      <w:proofErr w:type="spell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colshire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iron [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elsewhere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proofErr w:type="spell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coleshire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,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bis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].</w:t>
      </w:r>
    </w:p>
    <w:p w14:paraId="5CE2E1B8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1665   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D. Dudley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proofErr w:type="spellStart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Mettallum</w:t>
      </w:r>
      <w:proofErr w:type="spellEnd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 xml:space="preserve"> </w:t>
      </w:r>
      <w:proofErr w:type="spellStart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Martis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sig. D6   Nay the Plough-man often breaks his Share point off if it be made of </w:t>
      </w:r>
      <w:proofErr w:type="spell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coldshare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Iron.</w:t>
      </w:r>
    </w:p>
    <w:p w14:paraId="06FA3227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1674   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Philos. Trans.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(Royal Soc.) (1693) </w:t>
      </w:r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17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 696   Some makes </w:t>
      </w:r>
      <w:proofErr w:type="spell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Coldshire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-Iron, tha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t is, such as is brittle when it is cold; another sort makes </w:t>
      </w:r>
      <w:proofErr w:type="spell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Redshire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.</w:t>
      </w:r>
    </w:p>
    <w:p w14:paraId="4762C1A2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1681   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 xml:space="preserve">A. </w:t>
      </w:r>
      <w:proofErr w:type="spellStart"/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Yarranton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 xml:space="preserve">England's </w:t>
      </w:r>
      <w:proofErr w:type="spellStart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Improvem</w:t>
      </w:r>
      <w:proofErr w:type="spellEnd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.: Pt. II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 155   The </w:t>
      </w:r>
      <w:proofErr w:type="spell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Colshore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-Iron which is made in Staffordshire.</w:t>
      </w:r>
    </w:p>
    <w:p w14:paraId="32AB37EC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1730   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Beware of Bubbles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2   Mr. Wood in his paper says there are four sorts of I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ron viz. </w:t>
      </w:r>
      <w:proofErr w:type="spell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Redshort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, </w:t>
      </w:r>
      <w:proofErr w:type="spell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Coldshort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, Best-tough, and Ordinary tough.</w:t>
      </w:r>
    </w:p>
    <w:p w14:paraId="6D8D2AEE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lastRenderedPageBreak/>
        <w:t>1773   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 xml:space="preserve">R. </w:t>
      </w:r>
      <w:proofErr w:type="spellStart"/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Jesson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&amp; 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J. Wright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Specif. of Patent 1054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2   When the metal appears to be red short or coal short.</w:t>
      </w:r>
    </w:p>
    <w:p w14:paraId="5BB4D044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1794   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S. Williams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Nat. &amp; Civil Hist. Vermont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316   The iron is mostly of the </w:t>
      </w:r>
      <w:proofErr w:type="spell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coldsh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ire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kind.</w:t>
      </w:r>
    </w:p>
    <w:p w14:paraId="42A69872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1795   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R. Pearson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in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Philos. Trans.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(Royal Soc.) </w:t>
      </w:r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85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 342   The presence of phosphoric acid has been shown to be the occasion of the variety of iron, named cold </w:t>
      </w:r>
      <w:proofErr w:type="gram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short;</w:t>
      </w:r>
      <w:proofErr w:type="gram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 which is brittle when cold, but not when ignited.</w:t>
      </w:r>
    </w:p>
    <w:p w14:paraId="0C331BCB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1864   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J. Percy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Metall.: Iron &amp; Steel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 64   Phosphorus even in small quantity has a decided effect </w:t>
      </w:r>
      <w:proofErr w:type="spellStart"/>
      <w:proofErr w:type="gram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upon..</w:t>
      </w:r>
      <w:proofErr w:type="gram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iron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 at ordinary temperatures, rendering it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cold-short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, i.e. brittle while cold.</w:t>
      </w:r>
    </w:p>
    <w:p w14:paraId="1FBDEE13" w14:textId="77777777" w:rsidR="00481EE2" w:rsidRDefault="00D934F2">
      <w:pPr>
        <w:spacing w:after="0" w:line="360" w:lineRule="atLeast"/>
      </w:pP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figurative.</w:t>
      </w:r>
    </w:p>
    <w:p w14:paraId="546312A3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1832   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T. Carlyle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in </w:t>
      </w:r>
      <w:proofErr w:type="spellStart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Edinb</w:t>
      </w:r>
      <w:proofErr w:type="spellEnd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. Rev.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July 347   His feelings have been hammered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 till they are cold-short.</w:t>
      </w:r>
    </w:p>
    <w:p w14:paraId="77CED8D8" w14:textId="77777777" w:rsidR="00481EE2" w:rsidRDefault="00D934F2">
      <w:pPr>
        <w:spacing w:after="0" w:line="360" w:lineRule="atLeast"/>
      </w:pPr>
      <w:hyperlink r:id="rId17" w:history="1">
        <w:r>
          <w:rPr>
            <w:rFonts w:eastAsia="Times New Roman" w:cs="Arial"/>
            <w:b/>
            <w:bCs/>
            <w:color w:val="2C5581"/>
            <w:szCs w:val="24"/>
            <w:lang w:eastAsia="en-GB"/>
          </w:rPr>
          <w:t>(Hide quotations)</w:t>
        </w:r>
      </w:hyperlink>
    </w:p>
    <w:p w14:paraId="5561CA4F" w14:textId="77777777" w:rsidR="00481EE2" w:rsidRDefault="00D934F2">
      <w:pPr>
        <w:spacing w:line="360" w:lineRule="atLeast"/>
        <w:rPr>
          <w:rFonts w:ascii="Georgia" w:eastAsia="Times New Roman" w:hAnsi="Georgia"/>
          <w:color w:val="333333"/>
          <w:sz w:val="31"/>
          <w:szCs w:val="31"/>
          <w:lang w:eastAsia="en-GB"/>
        </w:rPr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</w:p>
    <w:p w14:paraId="239B0BA6" w14:textId="77777777" w:rsidR="00481EE2" w:rsidRDefault="00D934F2">
      <w:pPr>
        <w:shd w:val="clear" w:color="auto" w:fill="FFFFFF"/>
        <w:spacing w:after="240" w:line="360" w:lineRule="atLeast"/>
        <w:outlineLvl w:val="1"/>
        <w:rPr>
          <w:rFonts w:ascii="Georgia" w:eastAsia="Times New Roman" w:hAnsi="Georgia"/>
          <w:b/>
          <w:bCs/>
          <w:smallCaps/>
          <w:color w:val="333333"/>
          <w:szCs w:val="24"/>
          <w:lang w:eastAsia="en-GB"/>
        </w:rPr>
      </w:pPr>
      <w:r>
        <w:rPr>
          <w:rFonts w:ascii="Georgia" w:eastAsia="Times New Roman" w:hAnsi="Georgia"/>
          <w:b/>
          <w:bCs/>
          <w:smallCaps/>
          <w:color w:val="333333"/>
          <w:szCs w:val="24"/>
          <w:lang w:eastAsia="en-GB"/>
        </w:rPr>
        <w:t>Derivatives</w:t>
      </w:r>
    </w:p>
    <w:p w14:paraId="0E1A95B5" w14:textId="6222B2B0" w:rsidR="00481EE2" w:rsidRDefault="00EE56BB">
      <w:pPr>
        <w:spacing w:after="60" w:line="288" w:lineRule="atLeast"/>
        <w:ind w:left="135"/>
        <w:outlineLvl w:val="0"/>
      </w:pPr>
      <w:r>
        <w:rPr>
          <w:rFonts w:ascii="Georgia" w:eastAsia="Times New Roman" w:hAnsi="Georgia"/>
          <w:color w:val="CC2127"/>
          <w:kern w:val="3"/>
          <w:sz w:val="82"/>
          <w:szCs w:val="82"/>
          <w:lang w:eastAsia="en-GB"/>
        </w:rPr>
        <w:t>r</w:t>
      </w:r>
      <w:r w:rsidR="00D934F2">
        <w:rPr>
          <w:rFonts w:ascii="Georgia" w:eastAsia="Times New Roman" w:hAnsi="Georgia"/>
          <w:color w:val="CC2127"/>
          <w:kern w:val="3"/>
          <w:sz w:val="82"/>
          <w:szCs w:val="82"/>
          <w:lang w:eastAsia="en-GB"/>
        </w:rPr>
        <w:t>ed-short, </w:t>
      </w:r>
      <w:r w:rsidR="00D934F2">
        <w:rPr>
          <w:rFonts w:ascii="Georgia" w:eastAsia="Times New Roman" w:hAnsi="Georgia"/>
          <w:i/>
          <w:iCs/>
          <w:color w:val="CC2127"/>
          <w:kern w:val="3"/>
          <w:sz w:val="82"/>
          <w:szCs w:val="82"/>
          <w:lang w:eastAsia="en-GB"/>
        </w:rPr>
        <w:t>n.</w:t>
      </w:r>
      <w:r w:rsidR="00D934F2">
        <w:rPr>
          <w:rFonts w:ascii="Georgia" w:eastAsia="Times New Roman" w:hAnsi="Georgia"/>
          <w:color w:val="CC2127"/>
          <w:kern w:val="3"/>
          <w:sz w:val="82"/>
          <w:szCs w:val="82"/>
          <w:lang w:eastAsia="en-GB"/>
        </w:rPr>
        <w:t> and </w:t>
      </w:r>
      <w:r w:rsidR="00D934F2">
        <w:rPr>
          <w:rFonts w:ascii="Georgia" w:eastAsia="Times New Roman" w:hAnsi="Georgia"/>
          <w:i/>
          <w:iCs/>
          <w:color w:val="CC2127"/>
          <w:kern w:val="3"/>
          <w:sz w:val="82"/>
          <w:szCs w:val="82"/>
          <w:lang w:eastAsia="en-GB"/>
        </w:rPr>
        <w:t>adj.</w:t>
      </w:r>
    </w:p>
    <w:p w14:paraId="2CEDEF49" w14:textId="77777777" w:rsidR="00481EE2" w:rsidRDefault="00D934F2">
      <w:pPr>
        <w:spacing w:after="0" w:line="360" w:lineRule="atLeast"/>
        <w:rPr>
          <w:rFonts w:eastAsia="Times New Roman" w:cs="Arial"/>
          <w:b/>
          <w:bCs/>
          <w:color w:val="333333"/>
          <w:sz w:val="26"/>
          <w:szCs w:val="26"/>
          <w:lang w:eastAsia="en-GB"/>
        </w:rPr>
      </w:pPr>
      <w:r>
        <w:rPr>
          <w:rFonts w:eastAsia="Times New Roman" w:cs="Arial"/>
          <w:b/>
          <w:bCs/>
          <w:color w:val="333333"/>
          <w:sz w:val="26"/>
          <w:szCs w:val="26"/>
          <w:lang w:eastAsia="en-GB"/>
        </w:rPr>
        <w:t>View as: </w:t>
      </w:r>
    </w:p>
    <w:p w14:paraId="3F0195A4" w14:textId="77777777" w:rsidR="00481EE2" w:rsidRDefault="00D934F2">
      <w:pPr>
        <w:numPr>
          <w:ilvl w:val="0"/>
          <w:numId w:val="4"/>
        </w:numPr>
        <w:tabs>
          <w:tab w:val="left" w:pos="720"/>
        </w:tabs>
        <w:spacing w:after="0" w:line="320" w:lineRule="atLeast"/>
        <w:ind w:left="885" w:right="135"/>
      </w:pPr>
      <w:hyperlink r:id="rId18" w:history="1">
        <w:r>
          <w:rPr>
            <w:rFonts w:eastAsia="Times New Roman" w:cs="Arial"/>
            <w:b/>
            <w:bCs/>
            <w:color w:val="333333"/>
            <w:sz w:val="26"/>
            <w:szCs w:val="26"/>
            <w:lang w:eastAsia="en-GB"/>
          </w:rPr>
          <w:t>Outline</w:t>
        </w:r>
      </w:hyperlink>
      <w:r>
        <w:rPr>
          <w:rFonts w:eastAsia="Times New Roman" w:cs="Arial"/>
          <w:b/>
          <w:bCs/>
          <w:color w:val="333333"/>
          <w:sz w:val="26"/>
          <w:szCs w:val="26"/>
          <w:lang w:eastAsia="en-GB"/>
        </w:rPr>
        <w:t> |</w:t>
      </w:r>
    </w:p>
    <w:p w14:paraId="3AD6916A" w14:textId="77777777" w:rsidR="00481EE2" w:rsidRDefault="00D934F2">
      <w:pPr>
        <w:numPr>
          <w:ilvl w:val="0"/>
          <w:numId w:val="4"/>
        </w:numPr>
        <w:tabs>
          <w:tab w:val="left" w:pos="720"/>
        </w:tabs>
        <w:spacing w:after="0" w:line="320" w:lineRule="atLeast"/>
        <w:ind w:left="930" w:right="135"/>
      </w:pPr>
      <w:hyperlink r:id="rId19" w:history="1">
        <w:r>
          <w:rPr>
            <w:rFonts w:eastAsia="Times New Roman" w:cs="Arial"/>
            <w:b/>
            <w:bCs/>
            <w:color w:val="2C5581"/>
            <w:sz w:val="26"/>
            <w:szCs w:val="26"/>
            <w:u w:val="single"/>
            <w:lang w:eastAsia="en-GB"/>
          </w:rPr>
          <w:t>Full entry</w:t>
        </w:r>
      </w:hyperlink>
    </w:p>
    <w:p w14:paraId="54956B5E" w14:textId="77777777" w:rsidR="00481EE2" w:rsidRDefault="00D934F2">
      <w:pPr>
        <w:spacing w:after="0" w:line="360" w:lineRule="atLeast"/>
        <w:rPr>
          <w:rFonts w:eastAsia="Times New Roman" w:cs="Arial"/>
          <w:b/>
          <w:bCs/>
          <w:color w:val="333333"/>
          <w:sz w:val="26"/>
          <w:szCs w:val="26"/>
          <w:lang w:eastAsia="en-GB"/>
        </w:rPr>
      </w:pPr>
      <w:r>
        <w:rPr>
          <w:rFonts w:eastAsia="Times New Roman" w:cs="Arial"/>
          <w:b/>
          <w:bCs/>
          <w:color w:val="333333"/>
          <w:sz w:val="26"/>
          <w:szCs w:val="26"/>
          <w:lang w:eastAsia="en-GB"/>
        </w:rPr>
        <w:t>Keywords: </w:t>
      </w:r>
    </w:p>
    <w:p w14:paraId="0344E984" w14:textId="77777777" w:rsidR="00481EE2" w:rsidRDefault="00D934F2">
      <w:pPr>
        <w:numPr>
          <w:ilvl w:val="0"/>
          <w:numId w:val="5"/>
        </w:numPr>
        <w:tabs>
          <w:tab w:val="left" w:pos="720"/>
        </w:tabs>
        <w:spacing w:after="0" w:line="320" w:lineRule="atLeast"/>
        <w:ind w:left="885" w:right="135"/>
      </w:pPr>
      <w:hyperlink r:id="rId20" w:history="1">
        <w:r>
          <w:rPr>
            <w:rFonts w:eastAsia="Times New Roman" w:cs="Arial"/>
            <w:b/>
            <w:bCs/>
            <w:color w:val="333333"/>
            <w:sz w:val="26"/>
            <w:szCs w:val="26"/>
            <w:lang w:eastAsia="en-GB"/>
          </w:rPr>
          <w:t>On</w:t>
        </w:r>
      </w:hyperlink>
      <w:r>
        <w:rPr>
          <w:rFonts w:eastAsia="Times New Roman" w:cs="Arial"/>
          <w:b/>
          <w:bCs/>
          <w:color w:val="333333"/>
          <w:sz w:val="26"/>
          <w:szCs w:val="26"/>
          <w:lang w:eastAsia="en-GB"/>
        </w:rPr>
        <w:t> |</w:t>
      </w:r>
    </w:p>
    <w:p w14:paraId="05BF23CE" w14:textId="77777777" w:rsidR="00481EE2" w:rsidRDefault="00D934F2">
      <w:pPr>
        <w:numPr>
          <w:ilvl w:val="0"/>
          <w:numId w:val="5"/>
        </w:numPr>
        <w:tabs>
          <w:tab w:val="left" w:pos="720"/>
        </w:tabs>
        <w:spacing w:after="0" w:line="320" w:lineRule="atLeast"/>
        <w:ind w:left="930" w:right="135"/>
      </w:pPr>
      <w:hyperlink r:id="rId21" w:history="1">
        <w:r>
          <w:rPr>
            <w:rFonts w:eastAsia="Times New Roman" w:cs="Arial"/>
            <w:b/>
            <w:bCs/>
            <w:color w:val="2C5581"/>
            <w:sz w:val="26"/>
            <w:szCs w:val="26"/>
            <w:u w:val="single"/>
            <w:lang w:eastAsia="en-GB"/>
          </w:rPr>
          <w:t>Off</w:t>
        </w:r>
      </w:hyperlink>
    </w:p>
    <w:p w14:paraId="10CD47D2" w14:textId="77777777" w:rsidR="00481EE2" w:rsidRDefault="00D934F2">
      <w:pPr>
        <w:spacing w:after="0" w:line="360" w:lineRule="atLeast"/>
        <w:rPr>
          <w:rFonts w:eastAsia="Times New Roman" w:cs="Arial"/>
          <w:b/>
          <w:bCs/>
          <w:color w:val="333333"/>
          <w:sz w:val="26"/>
          <w:szCs w:val="26"/>
          <w:lang w:eastAsia="en-GB"/>
        </w:rPr>
      </w:pPr>
      <w:r>
        <w:rPr>
          <w:rFonts w:eastAsia="Times New Roman" w:cs="Arial"/>
          <w:b/>
          <w:bCs/>
          <w:color w:val="333333"/>
          <w:sz w:val="26"/>
          <w:szCs w:val="26"/>
          <w:lang w:eastAsia="en-GB"/>
        </w:rPr>
        <w:t>Quotations: </w:t>
      </w:r>
    </w:p>
    <w:p w14:paraId="2E48ED51" w14:textId="77777777" w:rsidR="00481EE2" w:rsidRDefault="00D934F2">
      <w:pPr>
        <w:numPr>
          <w:ilvl w:val="0"/>
          <w:numId w:val="6"/>
        </w:numPr>
        <w:tabs>
          <w:tab w:val="left" w:pos="720"/>
        </w:tabs>
        <w:spacing w:after="0" w:line="320" w:lineRule="atLeast"/>
        <w:ind w:left="885" w:right="135"/>
      </w:pPr>
      <w:hyperlink r:id="rId22" w:history="1">
        <w:r>
          <w:rPr>
            <w:rFonts w:eastAsia="Times New Roman" w:cs="Arial"/>
            <w:b/>
            <w:bCs/>
            <w:color w:val="333333"/>
            <w:sz w:val="26"/>
            <w:szCs w:val="26"/>
            <w:lang w:eastAsia="en-GB"/>
          </w:rPr>
          <w:t>Show all</w:t>
        </w:r>
      </w:hyperlink>
      <w:r>
        <w:rPr>
          <w:rFonts w:eastAsia="Times New Roman" w:cs="Arial"/>
          <w:b/>
          <w:bCs/>
          <w:color w:val="333333"/>
          <w:sz w:val="26"/>
          <w:szCs w:val="26"/>
          <w:lang w:eastAsia="en-GB"/>
        </w:rPr>
        <w:t> |</w:t>
      </w:r>
    </w:p>
    <w:p w14:paraId="3EC50332" w14:textId="77777777" w:rsidR="00481EE2" w:rsidRDefault="00D934F2">
      <w:pPr>
        <w:numPr>
          <w:ilvl w:val="0"/>
          <w:numId w:val="6"/>
        </w:numPr>
        <w:tabs>
          <w:tab w:val="left" w:pos="720"/>
        </w:tabs>
        <w:spacing w:line="320" w:lineRule="atLeast"/>
        <w:ind w:left="930" w:right="135"/>
      </w:pPr>
      <w:hyperlink r:id="rId23" w:history="1">
        <w:r>
          <w:rPr>
            <w:rFonts w:eastAsia="Times New Roman" w:cs="Arial"/>
            <w:b/>
            <w:bCs/>
            <w:color w:val="2C5581"/>
            <w:sz w:val="26"/>
            <w:szCs w:val="26"/>
            <w:u w:val="single"/>
            <w:lang w:eastAsia="en-GB"/>
          </w:rPr>
          <w:t>Hide all</w:t>
        </w:r>
      </w:hyperlink>
    </w:p>
    <w:p w14:paraId="2718714A" w14:textId="77777777" w:rsidR="00481EE2" w:rsidRDefault="00D934F2">
      <w:pPr>
        <w:spacing w:after="0" w:line="384" w:lineRule="atLeast"/>
      </w:pPr>
      <w:r>
        <w:rPr>
          <w:rFonts w:ascii="Times New Roman" w:eastAsia="Times New Roman" w:hAnsi="Times New Roman"/>
          <w:b/>
          <w:bCs/>
          <w:color w:val="000000"/>
          <w:sz w:val="31"/>
          <w:szCs w:val="31"/>
          <w:lang w:eastAsia="en-GB"/>
        </w:rPr>
        <w:t>Pronunciation:</w:t>
      </w:r>
      <w:r>
        <w:rPr>
          <w:rFonts w:ascii="Times New Roman" w:eastAsia="Times New Roman" w:hAnsi="Times New Roman"/>
          <w:color w:val="333333"/>
          <w:sz w:val="31"/>
          <w:szCs w:val="31"/>
          <w:lang w:eastAsia="en-GB"/>
        </w:rPr>
        <w:t> </w:t>
      </w:r>
      <w:r>
        <w:rPr>
          <w:rFonts w:ascii="Times New Roman" w:eastAsia="Times New Roman" w:hAnsi="Times New Roman"/>
          <w:noProof/>
          <w:color w:val="5B85B1"/>
          <w:sz w:val="31"/>
          <w:szCs w:val="31"/>
          <w:lang w:eastAsia="en-GB"/>
        </w:rPr>
        <mc:AlternateContent>
          <mc:Choice Requires="wps">
            <w:drawing>
              <wp:inline distT="0" distB="0" distL="0" distR="0" wp14:anchorId="707196F0" wp14:editId="50B879BC">
                <wp:extent cx="304796" cy="304796"/>
                <wp:effectExtent l="0" t="0" r="4" b="4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96" cy="30479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FD8874B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KSfgEAAAADAAAOAAAAZHJzL2Uyb0RvYy54bWysUstuGzEMvAfoPwi6x7tJijwWXudipChQ&#10;tAGSfACtlbwCJFEQVa/996XkV9DcglyokSgOySHnj1vvxEYnshh6eTVrpdBB4WDDupdvr0+X91JQ&#10;hjCAw6B7udMkHxffLuZT7PQ1jugGnQSTBOqm2Msx59g1DalRe6AZRh3YaTB5yHxN62ZIMDG7d811&#10;2942E6YhJlSaiF+Xe6dcVH5jtMp/jCGdhesl15arTdWuim0Wc+jWCeJo1aEM+EQVHmzgpCeqJWQQ&#10;f5P9QOWtSkho8kyhb9AYq3Ttgbu5av/r5mWEqGsvLA7Fk0z0dbTq9+YlPieWYYrUEcPSxdYkX06u&#10;T2yrWLuTWHqbheLHm/b73cOtFIpdB8wszTk4Jso/NHpRQC8Tz6JKBJtflPdfj19KroBP1rk6DxeE&#10;Al4G42Af8s5XQpZAo9gAj5TQ2aEMkfO6wMe5i4JWOOyek3A/A0tWxn8E6QhWB1AoSgTLXMkOK1Hm&#10;+P5ef50Xd/EPAAD//wMAUEsDBBQABgAIAAAAIQBOWVJv2AAAAAMBAAAPAAAAZHJzL2Rvd25yZXYu&#10;eG1sTI9PT8MwDMXvSHyHyEjcWApCqCtNp4k/GkfYkAY3rzFtReJUTbYWPj0GDnCx9fSs598rF5N3&#10;6kBD7AIbOJ9loIjrYDtuDDxv7s9yUDEhW3SBycAHRVhUx0clFjaM/ESHdWqUhHAs0ECbUl9oHeuW&#10;PMZZ6InFewuDxyRyaLQdcJRw7/RFll1pjx3LhxZ7ummpfl/vvYFV3i9fHsLn2Li719X2cTu/3cyT&#10;Macn0/IaVKIp/R3DN76gQyVMu7BnG5UzIEXSzxTvMhe1+926KvV/9uoLAAD//wMAUEsBAi0AFAAG&#10;AAgAAAAhALaDOJL+AAAA4QEAABMAAAAAAAAAAAAAAAAAAAAAAFtDb250ZW50X1R5cGVzXS54bWxQ&#10;SwECLQAUAAYACAAAACEAOP0h/9YAAACUAQAACwAAAAAAAAAAAAAAAAAvAQAAX3JlbHMvLnJlbHNQ&#10;SwECLQAUAAYACAAAACEABAfykn4BAAAAAwAADgAAAAAAAAAAAAAAAAAuAgAAZHJzL2Uyb0RvYy54&#10;bWxQSwECLQAUAAYACAAAACEATllSb9gAAAADAQAADwAAAAAAAAAAAAAAAADYAwAAZHJzL2Rvd25y&#10;ZXYueG1sUEsFBgAAAAAEAAQA8wAAAN0EAAAAAA==&#10;" filled="f" stroked="f">
                <v:textbox inset="0,0,0,0"/>
                <w10:anchorlock/>
              </v:rect>
            </w:pict>
          </mc:Fallback>
        </mc:AlternateContent>
      </w:r>
    </w:p>
    <w:p w14:paraId="6FBEF70D" w14:textId="77777777" w:rsidR="00481EE2" w:rsidRDefault="00D934F2">
      <w:pPr>
        <w:spacing w:after="0" w:line="384" w:lineRule="atLeast"/>
      </w:pPr>
      <w:hyperlink r:id="rId24" w:history="1">
        <w:r>
          <w:rPr>
            <w:rFonts w:ascii="Times New Roman" w:eastAsia="Times New Roman" w:hAnsi="Times New Roman"/>
            <w:color w:val="4F78A4"/>
            <w:sz w:val="31"/>
            <w:szCs w:val="31"/>
            <w:lang w:eastAsia="en-GB"/>
          </w:rPr>
          <w:t>Brit.</w:t>
        </w:r>
      </w:hyperlink>
      <w:r>
        <w:rPr>
          <w:rFonts w:ascii="Times New Roman" w:eastAsia="Times New Roman" w:hAnsi="Times New Roman"/>
          <w:color w:val="333333"/>
          <w:sz w:val="31"/>
          <w:szCs w:val="31"/>
          <w:lang w:eastAsia="en-GB"/>
        </w:rPr>
        <w:t> </w:t>
      </w:r>
      <w:r>
        <w:rPr>
          <w:rFonts w:ascii="Times New Roman" w:eastAsia="Times New Roman" w:hAnsi="Times New Roman"/>
          <w:color w:val="333333"/>
          <w:sz w:val="2"/>
          <w:szCs w:val="2"/>
          <w:lang w:eastAsia="en-GB"/>
        </w:rPr>
        <w:t>Hear pronunciation</w:t>
      </w:r>
      <w:r>
        <w:rPr>
          <w:rFonts w:ascii="Times New Roman" w:eastAsia="Times New Roman" w:hAnsi="Times New Roman"/>
          <w:color w:val="333333"/>
          <w:sz w:val="31"/>
          <w:szCs w:val="31"/>
          <w:lang w:eastAsia="en-GB"/>
        </w:rPr>
        <w:t>/</w:t>
      </w:r>
      <w:r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en-GB"/>
        </w:rPr>
        <w:t>ˌ</w:t>
      </w:r>
      <w:proofErr w:type="spellStart"/>
      <w:r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en-GB"/>
        </w:rPr>
        <w:t>rɛdˈʃɔːt</w:t>
      </w:r>
      <w:proofErr w:type="spellEnd"/>
      <w:r>
        <w:rPr>
          <w:rFonts w:ascii="Times New Roman" w:eastAsia="Times New Roman" w:hAnsi="Times New Roman"/>
          <w:color w:val="333333"/>
          <w:sz w:val="31"/>
          <w:szCs w:val="31"/>
          <w:lang w:eastAsia="en-GB"/>
        </w:rPr>
        <w:t>/</w:t>
      </w:r>
    </w:p>
    <w:p w14:paraId="0C189F64" w14:textId="77777777" w:rsidR="00481EE2" w:rsidRDefault="00D934F2">
      <w:pPr>
        <w:spacing w:after="0" w:line="384" w:lineRule="atLeast"/>
        <w:rPr>
          <w:rFonts w:ascii="Times New Roman" w:eastAsia="Times New Roman" w:hAnsi="Times New Roman"/>
          <w:color w:val="333333"/>
          <w:sz w:val="31"/>
          <w:szCs w:val="31"/>
          <w:lang w:eastAsia="en-GB"/>
        </w:rPr>
      </w:pPr>
      <w:r>
        <w:rPr>
          <w:rFonts w:ascii="Times New Roman" w:eastAsia="Times New Roman" w:hAnsi="Times New Roman"/>
          <w:color w:val="333333"/>
          <w:sz w:val="31"/>
          <w:szCs w:val="31"/>
          <w:lang w:eastAsia="en-GB"/>
        </w:rPr>
        <w:t>, </w:t>
      </w:r>
    </w:p>
    <w:p w14:paraId="27A787EF" w14:textId="77777777" w:rsidR="00481EE2" w:rsidRDefault="00D934F2">
      <w:pPr>
        <w:spacing w:after="0" w:line="384" w:lineRule="atLeast"/>
      </w:pPr>
      <w:hyperlink r:id="rId25" w:history="1">
        <w:r>
          <w:rPr>
            <w:rFonts w:ascii="Times New Roman" w:eastAsia="Times New Roman" w:hAnsi="Times New Roman"/>
            <w:color w:val="4F78A4"/>
            <w:sz w:val="31"/>
            <w:szCs w:val="31"/>
            <w:lang w:eastAsia="en-GB"/>
          </w:rPr>
          <w:t>U.S.</w:t>
        </w:r>
      </w:hyperlink>
      <w:r>
        <w:rPr>
          <w:rFonts w:ascii="Times New Roman" w:eastAsia="Times New Roman" w:hAnsi="Times New Roman"/>
          <w:color w:val="333333"/>
          <w:sz w:val="31"/>
          <w:szCs w:val="31"/>
          <w:lang w:eastAsia="en-GB"/>
        </w:rPr>
        <w:t> </w:t>
      </w:r>
      <w:r>
        <w:rPr>
          <w:rFonts w:ascii="Times New Roman" w:eastAsia="Times New Roman" w:hAnsi="Times New Roman"/>
          <w:color w:val="333333"/>
          <w:sz w:val="2"/>
          <w:szCs w:val="2"/>
          <w:lang w:eastAsia="en-GB"/>
        </w:rPr>
        <w:t>Hear pronunciation</w:t>
      </w:r>
      <w:r>
        <w:rPr>
          <w:rFonts w:ascii="Times New Roman" w:eastAsia="Times New Roman" w:hAnsi="Times New Roman"/>
          <w:color w:val="333333"/>
          <w:sz w:val="31"/>
          <w:szCs w:val="31"/>
          <w:lang w:eastAsia="en-GB"/>
        </w:rPr>
        <w:t>/</w:t>
      </w:r>
      <w:r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en-GB"/>
        </w:rPr>
        <w:t>ˈˌ</w:t>
      </w:r>
      <w:proofErr w:type="spellStart"/>
      <w:r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en-GB"/>
        </w:rPr>
        <w:t>rɛdˈʃɔrt</w:t>
      </w:r>
      <w:proofErr w:type="spellEnd"/>
      <w:r>
        <w:rPr>
          <w:rFonts w:ascii="Times New Roman" w:eastAsia="Times New Roman" w:hAnsi="Times New Roman"/>
          <w:color w:val="333333"/>
          <w:sz w:val="31"/>
          <w:szCs w:val="31"/>
          <w:lang w:eastAsia="en-GB"/>
        </w:rPr>
        <w:t>/</w:t>
      </w:r>
    </w:p>
    <w:p w14:paraId="6116B609" w14:textId="77777777" w:rsidR="00481EE2" w:rsidRDefault="00D934F2">
      <w:pPr>
        <w:spacing w:after="48" w:line="360" w:lineRule="atLeast"/>
      </w:pPr>
      <w:r>
        <w:rPr>
          <w:rFonts w:ascii="Times New Roman" w:eastAsia="Times New Roman" w:hAnsi="Times New Roman"/>
          <w:b/>
          <w:bCs/>
          <w:sz w:val="31"/>
          <w:szCs w:val="31"/>
          <w:lang w:eastAsia="en-GB"/>
        </w:rPr>
        <w:t>Frequency (in current use):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  </w:t>
      </w:r>
      <w:hyperlink r:id="rId26" w:tooltip="Frequency Band 3" w:history="1">
        <w:r>
          <w:rPr>
            <w:rFonts w:ascii="Times New Roman" w:eastAsia="Times New Roman" w:hAnsi="Times New Roman"/>
            <w:color w:val="5B85B1"/>
            <w:sz w:val="2"/>
            <w:szCs w:val="2"/>
            <w:lang w:eastAsia="en-GB"/>
          </w:rPr>
          <w:t>Show frequency band information</w:t>
        </w:r>
      </w:hyperlink>
    </w:p>
    <w:p w14:paraId="3F526BC9" w14:textId="77777777" w:rsidR="00481EE2" w:rsidRDefault="00D934F2">
      <w:pPr>
        <w:spacing w:after="48" w:line="360" w:lineRule="atLeast"/>
      </w:pPr>
      <w:r>
        <w:rPr>
          <w:rFonts w:ascii="Times New Roman" w:eastAsia="Times New Roman" w:hAnsi="Times New Roman"/>
          <w:b/>
          <w:bCs/>
          <w:sz w:val="31"/>
          <w:szCs w:val="31"/>
          <w:lang w:eastAsia="en-GB"/>
        </w:rPr>
        <w:lastRenderedPageBreak/>
        <w:t>Origin: 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Formed within English, by compounding; perhaps modelled on a Danish lexical item, or perhaps modelled on a Swedish lexical item. </w:t>
      </w:r>
      <w:r>
        <w:rPr>
          <w:rFonts w:ascii="Times New Roman" w:eastAsia="Times New Roman" w:hAnsi="Times New Roman"/>
          <w:b/>
          <w:bCs/>
          <w:sz w:val="31"/>
          <w:szCs w:val="31"/>
          <w:lang w:eastAsia="en-GB"/>
        </w:rPr>
        <w:t>Ety</w:t>
      </w:r>
      <w:r>
        <w:rPr>
          <w:rFonts w:ascii="Times New Roman" w:eastAsia="Times New Roman" w:hAnsi="Times New Roman"/>
          <w:b/>
          <w:bCs/>
          <w:sz w:val="31"/>
          <w:szCs w:val="31"/>
          <w:lang w:eastAsia="en-GB"/>
        </w:rPr>
        <w:t>mons: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 </w:t>
      </w:r>
      <w:hyperlink r:id="rId27" w:history="1">
        <w:r>
          <w:rPr>
            <w:rFonts w:ascii="Times New Roman" w:eastAsia="Times New Roman" w:hAnsi="Times New Roman"/>
            <w:smallCaps/>
            <w:color w:val="4F78A4"/>
            <w:sz w:val="31"/>
            <w:szCs w:val="31"/>
            <w:lang w:eastAsia="en-GB"/>
          </w:rPr>
          <w:t>red</w:t>
        </w:r>
        <w:r>
          <w:rPr>
            <w:rFonts w:ascii="Times New Roman" w:eastAsia="Times New Roman" w:hAnsi="Times New Roman"/>
            <w:color w:val="4F78A4"/>
            <w:sz w:val="31"/>
            <w:szCs w:val="31"/>
            <w:lang w:eastAsia="en-GB"/>
          </w:rPr>
          <w:t> </w:t>
        </w:r>
        <w:r>
          <w:rPr>
            <w:rFonts w:ascii="Times New Roman" w:eastAsia="Times New Roman" w:hAnsi="Times New Roman"/>
            <w:i/>
            <w:iCs/>
            <w:color w:val="4F78A4"/>
            <w:sz w:val="31"/>
            <w:szCs w:val="31"/>
            <w:lang w:eastAsia="en-GB"/>
          </w:rPr>
          <w:t>adj.</w:t>
        </w:r>
      </w:hyperlink>
      <w:r>
        <w:rPr>
          <w:rFonts w:ascii="Times New Roman" w:eastAsia="Times New Roman" w:hAnsi="Times New Roman"/>
          <w:sz w:val="31"/>
          <w:szCs w:val="31"/>
          <w:lang w:eastAsia="en-GB"/>
        </w:rPr>
        <w:t>, </w:t>
      </w:r>
      <w:hyperlink r:id="rId28" w:history="1">
        <w:r>
          <w:rPr>
            <w:rFonts w:ascii="Times New Roman" w:eastAsia="Times New Roman" w:hAnsi="Times New Roman"/>
            <w:smallCaps/>
            <w:color w:val="4F78A4"/>
            <w:sz w:val="31"/>
            <w:szCs w:val="31"/>
            <w:lang w:eastAsia="en-GB"/>
          </w:rPr>
          <w:t>short</w:t>
        </w:r>
        <w:r>
          <w:rPr>
            <w:rFonts w:ascii="Times New Roman" w:eastAsia="Times New Roman" w:hAnsi="Times New Roman"/>
            <w:color w:val="4F78A4"/>
            <w:sz w:val="31"/>
            <w:szCs w:val="31"/>
            <w:lang w:eastAsia="en-GB"/>
          </w:rPr>
          <w:t> </w:t>
        </w:r>
        <w:r>
          <w:rPr>
            <w:rFonts w:ascii="Times New Roman" w:eastAsia="Times New Roman" w:hAnsi="Times New Roman"/>
            <w:i/>
            <w:iCs/>
            <w:color w:val="4F78A4"/>
            <w:sz w:val="31"/>
            <w:szCs w:val="31"/>
            <w:lang w:eastAsia="en-GB"/>
          </w:rPr>
          <w:t>adj.</w:t>
        </w:r>
      </w:hyperlink>
    </w:p>
    <w:p w14:paraId="57FDC2CD" w14:textId="77777777" w:rsidR="00481EE2" w:rsidRDefault="00D934F2">
      <w:pPr>
        <w:spacing w:after="48" w:line="360" w:lineRule="atLeast"/>
      </w:pPr>
      <w:r>
        <w:rPr>
          <w:rFonts w:ascii="Times New Roman" w:eastAsia="Times New Roman" w:hAnsi="Times New Roman"/>
          <w:b/>
          <w:bCs/>
          <w:sz w:val="31"/>
          <w:szCs w:val="31"/>
          <w:lang w:eastAsia="en-GB"/>
        </w:rPr>
        <w:t>Etymology: 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&lt; </w:t>
      </w:r>
      <w:hyperlink r:id="rId29" w:history="1">
        <w:r>
          <w:rPr>
            <w:rFonts w:ascii="Times New Roman" w:eastAsia="Times New Roman" w:hAnsi="Times New Roman"/>
            <w:smallCaps/>
            <w:color w:val="4F78A4"/>
            <w:sz w:val="31"/>
            <w:szCs w:val="31"/>
            <w:lang w:eastAsia="en-GB"/>
          </w:rPr>
          <w:t>red</w:t>
        </w:r>
        <w:r>
          <w:rPr>
            <w:rFonts w:ascii="Times New Roman" w:eastAsia="Times New Roman" w:hAnsi="Times New Roman"/>
            <w:color w:val="4F78A4"/>
            <w:sz w:val="31"/>
            <w:szCs w:val="31"/>
            <w:lang w:eastAsia="en-GB"/>
          </w:rPr>
          <w:t> </w:t>
        </w:r>
        <w:r>
          <w:rPr>
            <w:rFonts w:ascii="Times New Roman" w:eastAsia="Times New Roman" w:hAnsi="Times New Roman"/>
            <w:i/>
            <w:iCs/>
            <w:color w:val="4F78A4"/>
            <w:sz w:val="31"/>
            <w:szCs w:val="31"/>
            <w:lang w:eastAsia="en-GB"/>
          </w:rPr>
          <w:t>adj.</w:t>
        </w:r>
      </w:hyperlink>
      <w:r>
        <w:rPr>
          <w:rFonts w:ascii="Times New Roman" w:eastAsia="Times New Roman" w:hAnsi="Times New Roman"/>
          <w:sz w:val="31"/>
          <w:szCs w:val="31"/>
          <w:lang w:eastAsia="en-GB"/>
        </w:rPr>
        <w:t> + </w:t>
      </w:r>
      <w:hyperlink r:id="rId30" w:history="1">
        <w:r>
          <w:rPr>
            <w:rFonts w:ascii="Times New Roman" w:eastAsia="Times New Roman" w:hAnsi="Times New Roman"/>
            <w:smallCaps/>
            <w:color w:val="4F78A4"/>
            <w:sz w:val="31"/>
            <w:szCs w:val="31"/>
            <w:lang w:eastAsia="en-GB"/>
          </w:rPr>
          <w:t>short</w:t>
        </w:r>
        <w:r>
          <w:rPr>
            <w:rFonts w:ascii="Times New Roman" w:eastAsia="Times New Roman" w:hAnsi="Times New Roman"/>
            <w:color w:val="4F78A4"/>
            <w:sz w:val="31"/>
            <w:szCs w:val="31"/>
            <w:lang w:eastAsia="en-GB"/>
          </w:rPr>
          <w:t> </w:t>
        </w:r>
        <w:r>
          <w:rPr>
            <w:rFonts w:ascii="Times New Roman" w:eastAsia="Times New Roman" w:hAnsi="Times New Roman"/>
            <w:i/>
            <w:iCs/>
            <w:color w:val="4F78A4"/>
            <w:sz w:val="31"/>
            <w:szCs w:val="31"/>
            <w:lang w:eastAsia="en-GB"/>
          </w:rPr>
          <w:t>adj.</w:t>
        </w:r>
      </w:hyperlink>
      <w:r>
        <w:rPr>
          <w:rFonts w:ascii="Times New Roman" w:eastAsia="Times New Roman" w:hAnsi="Times New Roman"/>
          <w:sz w:val="31"/>
          <w:szCs w:val="31"/>
          <w:lang w:eastAsia="en-GB"/>
        </w:rPr>
        <w:t> (see </w:t>
      </w:r>
      <w:hyperlink r:id="rId31" w:history="1">
        <w:r>
          <w:rPr>
            <w:rFonts w:ascii="Times New Roman" w:eastAsia="Times New Roman" w:hAnsi="Times New Roman"/>
            <w:smallCaps/>
            <w:color w:val="4F78A4"/>
            <w:sz w:val="31"/>
            <w:szCs w:val="31"/>
            <w:lang w:eastAsia="en-GB"/>
          </w:rPr>
          <w:t>short</w:t>
        </w:r>
        <w:r>
          <w:rPr>
            <w:rFonts w:ascii="Times New Roman" w:eastAsia="Times New Roman" w:hAnsi="Times New Roman"/>
            <w:color w:val="4F78A4"/>
            <w:sz w:val="31"/>
            <w:szCs w:val="31"/>
            <w:lang w:eastAsia="en-GB"/>
          </w:rPr>
          <w:t> </w:t>
        </w:r>
        <w:r>
          <w:rPr>
            <w:rFonts w:ascii="Times New Roman" w:eastAsia="Times New Roman" w:hAnsi="Times New Roman"/>
            <w:i/>
            <w:iCs/>
            <w:color w:val="4F78A4"/>
            <w:sz w:val="31"/>
            <w:szCs w:val="31"/>
            <w:lang w:eastAsia="en-GB"/>
          </w:rPr>
          <w:t>adj.</w:t>
        </w:r>
        <w:r>
          <w:rPr>
            <w:rFonts w:ascii="Times New Roman" w:eastAsia="Times New Roman" w:hAnsi="Times New Roman"/>
            <w:color w:val="4F78A4"/>
            <w:sz w:val="31"/>
            <w:szCs w:val="31"/>
            <w:lang w:eastAsia="en-GB"/>
          </w:rPr>
          <w:t> 21</w:t>
        </w:r>
      </w:hyperlink>
      <w:r>
        <w:rPr>
          <w:rFonts w:ascii="Times New Roman" w:eastAsia="Times New Roman" w:hAnsi="Times New Roman"/>
          <w:sz w:val="31"/>
          <w:szCs w:val="31"/>
          <w:lang w:eastAsia="en-GB"/>
        </w:rPr>
        <w:t>), perhaps after the adjectives Danish ... </w:t>
      </w:r>
      <w:hyperlink r:id="rId32" w:history="1">
        <w:r>
          <w:rPr>
            <w:rFonts w:eastAsia="Times New Roman" w:cs="Arial"/>
            <w:b/>
            <w:bCs/>
            <w:color w:val="2C5581"/>
            <w:sz w:val="22"/>
            <w:lang w:eastAsia="en-GB"/>
          </w:rPr>
          <w:t>(Show More)</w:t>
        </w:r>
      </w:hyperlink>
    </w:p>
    <w:p w14:paraId="3D2728EF" w14:textId="77777777" w:rsidR="00481EE2" w:rsidRDefault="00D934F2">
      <w:pPr>
        <w:spacing w:after="0" w:line="360" w:lineRule="atLeast"/>
      </w:pPr>
      <w:r>
        <w:rPr>
          <w:rFonts w:ascii="Times New Roman" w:eastAsia="Times New Roman" w:hAnsi="Times New Roman"/>
          <w:i/>
          <w:iCs/>
          <w:sz w:val="38"/>
          <w:szCs w:val="38"/>
          <w:lang w:eastAsia="en-GB"/>
        </w:rPr>
        <w:t>Founding</w:t>
      </w:r>
      <w:r>
        <w:rPr>
          <w:rFonts w:ascii="Times New Roman" w:eastAsia="Times New Roman" w:hAnsi="Times New Roman"/>
          <w:sz w:val="38"/>
          <w:szCs w:val="38"/>
          <w:lang w:eastAsia="en-GB"/>
        </w:rPr>
        <w:t>.</w:t>
      </w:r>
    </w:p>
    <w:p w14:paraId="225A3956" w14:textId="77777777" w:rsidR="00481EE2" w:rsidRDefault="00D934F2">
      <w:pPr>
        <w:spacing w:after="0" w:line="360" w:lineRule="atLeast"/>
      </w:pPr>
      <w:r>
        <w:rPr>
          <w:rFonts w:ascii="Times New Roman" w:eastAsia="Times New Roman" w:hAnsi="Times New Roman"/>
          <w:sz w:val="38"/>
          <w:szCs w:val="38"/>
          <w:lang w:eastAsia="en-GB"/>
        </w:rPr>
        <w:t> </w:t>
      </w:r>
      <w:r>
        <w:rPr>
          <w:rFonts w:ascii="Times New Roman" w:eastAsia="Times New Roman" w:hAnsi="Times New Roman"/>
          <w:b/>
          <w:bCs/>
          <w:sz w:val="38"/>
          <w:szCs w:val="38"/>
          <w:lang w:eastAsia="en-GB"/>
        </w:rPr>
        <w:t>A.</w:t>
      </w:r>
      <w:r>
        <w:rPr>
          <w:rFonts w:ascii="Times New Roman" w:eastAsia="Times New Roman" w:hAnsi="Times New Roman"/>
          <w:sz w:val="38"/>
          <w:szCs w:val="38"/>
          <w:lang w:eastAsia="en-GB"/>
        </w:rPr>
        <w:t> </w:t>
      </w:r>
      <w:r>
        <w:rPr>
          <w:rFonts w:ascii="Times New Roman" w:eastAsia="Times New Roman" w:hAnsi="Times New Roman"/>
          <w:i/>
          <w:iCs/>
          <w:sz w:val="38"/>
          <w:szCs w:val="38"/>
          <w:lang w:eastAsia="en-GB"/>
        </w:rPr>
        <w:t>n.</w:t>
      </w:r>
    </w:p>
    <w:p w14:paraId="7A5649EB" w14:textId="77777777" w:rsidR="00481EE2" w:rsidRDefault="00D934F2">
      <w:pPr>
        <w:spacing w:after="0" w:line="240" w:lineRule="auto"/>
        <w:jc w:val="right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szCs w:val="24"/>
          <w:lang w:eastAsia="en-GB"/>
        </w:rPr>
        <w:t>Thesaurus »</w:t>
      </w:r>
    </w:p>
    <w:p w14:paraId="5B5EA69E" w14:textId="77777777" w:rsidR="00481EE2" w:rsidRDefault="00D934F2">
      <w:pPr>
        <w:spacing w:after="0" w:line="240" w:lineRule="auto"/>
        <w:jc w:val="right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szCs w:val="24"/>
          <w:lang w:eastAsia="en-GB"/>
        </w:rPr>
        <w:t>Categories »</w:t>
      </w:r>
    </w:p>
    <w:p w14:paraId="592AEB1E" w14:textId="77777777" w:rsidR="00481EE2" w:rsidRDefault="00D934F2">
      <w:pPr>
        <w:spacing w:after="0" w:line="240" w:lineRule="auto"/>
        <w:jc w:val="right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szCs w:val="24"/>
          <w:lang w:eastAsia="en-GB"/>
        </w:rPr>
        <w:t> </w:t>
      </w:r>
    </w:p>
    <w:p w14:paraId="5E8AB111" w14:textId="77777777" w:rsidR="00481EE2" w:rsidRDefault="00D934F2">
      <w:pPr>
        <w:spacing w:line="240" w:lineRule="auto"/>
        <w:ind w:right="660"/>
      </w:pPr>
      <w:r>
        <w:rPr>
          <w:rFonts w:ascii="Times New Roman" w:eastAsia="Times New Roman" w:hAnsi="Times New Roman"/>
          <w:sz w:val="38"/>
          <w:szCs w:val="38"/>
          <w:lang w:eastAsia="en-GB"/>
        </w:rPr>
        <w:t>  Iron or steel that is brittle when red-hot (see sense </w:t>
      </w:r>
      <w:hyperlink r:id="rId33" w:history="1">
        <w:r>
          <w:rPr>
            <w:rFonts w:ascii="Times New Roman" w:eastAsia="Times New Roman" w:hAnsi="Times New Roman"/>
            <w:color w:val="4F78A4"/>
            <w:sz w:val="38"/>
            <w:szCs w:val="38"/>
            <w:lang w:eastAsia="en-GB"/>
          </w:rPr>
          <w:t>B.</w:t>
        </w:r>
      </w:hyperlink>
      <w:r>
        <w:rPr>
          <w:rFonts w:ascii="Times New Roman" w:eastAsia="Times New Roman" w:hAnsi="Times New Roman"/>
          <w:sz w:val="38"/>
          <w:szCs w:val="38"/>
          <w:lang w:eastAsia="en-GB"/>
        </w:rPr>
        <w:t>); the defect represented by this. Now </w:t>
      </w:r>
      <w:r>
        <w:rPr>
          <w:rFonts w:ascii="Times New Roman" w:eastAsia="Times New Roman" w:hAnsi="Times New Roman"/>
          <w:i/>
          <w:iCs/>
          <w:sz w:val="38"/>
          <w:szCs w:val="38"/>
          <w:lang w:eastAsia="en-GB"/>
        </w:rPr>
        <w:t>rare</w:t>
      </w:r>
      <w:r>
        <w:rPr>
          <w:rFonts w:ascii="Times New Roman" w:eastAsia="Times New Roman" w:hAnsi="Times New Roman"/>
          <w:sz w:val="38"/>
          <w:szCs w:val="38"/>
          <w:lang w:eastAsia="en-GB"/>
        </w:rPr>
        <w:t>.</w:t>
      </w:r>
    </w:p>
    <w:p w14:paraId="09B7CAD8" w14:textId="77777777" w:rsidR="00481EE2" w:rsidRDefault="00D934F2">
      <w:pPr>
        <w:spacing w:after="0" w:line="360" w:lineRule="atLeast"/>
        <w:ind w:hanging="720"/>
      </w:pPr>
      <w:r>
        <w:rPr>
          <w:rFonts w:ascii="Times New Roman" w:eastAsia="Times New Roman" w:hAnsi="Times New Roman"/>
          <w:sz w:val="31"/>
          <w:szCs w:val="31"/>
          <w:lang w:eastAsia="en-GB"/>
        </w:rPr>
        <w:t>1730   </w:t>
      </w:r>
      <w:r>
        <w:rPr>
          <w:rFonts w:ascii="Times New Roman" w:eastAsia="Times New Roman" w:hAnsi="Times New Roman"/>
          <w:i/>
          <w:iCs/>
          <w:sz w:val="31"/>
          <w:szCs w:val="31"/>
          <w:lang w:eastAsia="en-GB"/>
        </w:rPr>
        <w:t>Beware of Bubbles</w:t>
      </w:r>
      <w:r>
        <w:rPr>
          <w:rFonts w:ascii="Times New Roman" w:eastAsia="Times New Roman" w:hAnsi="Times New Roman"/>
          <w:sz w:val="31"/>
          <w:szCs w:val="31"/>
          <w:lang w:eastAsia="en-GB"/>
        </w:rPr>
        <w:t xml:space="preserve"> 2   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Mr. Wood in his paper says there are four sorts of Iron viz. </w:t>
      </w:r>
      <w:proofErr w:type="spellStart"/>
      <w:r>
        <w:rPr>
          <w:rFonts w:ascii="Times New Roman" w:eastAsia="Times New Roman" w:hAnsi="Times New Roman"/>
          <w:sz w:val="31"/>
          <w:szCs w:val="31"/>
          <w:lang w:eastAsia="en-GB"/>
        </w:rPr>
        <w:t>Redshort</w:t>
      </w:r>
      <w:proofErr w:type="spellEnd"/>
      <w:r>
        <w:rPr>
          <w:rFonts w:ascii="Times New Roman" w:eastAsia="Times New Roman" w:hAnsi="Times New Roman"/>
          <w:sz w:val="31"/>
          <w:szCs w:val="31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/>
          <w:sz w:val="31"/>
          <w:szCs w:val="31"/>
          <w:lang w:eastAsia="en-GB"/>
        </w:rPr>
        <w:t>Coldshort</w:t>
      </w:r>
      <w:proofErr w:type="spellEnd"/>
      <w:r>
        <w:rPr>
          <w:rFonts w:ascii="Times New Roman" w:eastAsia="Times New Roman" w:hAnsi="Times New Roman"/>
          <w:sz w:val="31"/>
          <w:szCs w:val="31"/>
          <w:lang w:eastAsia="en-GB"/>
        </w:rPr>
        <w:t>, Best-tough, and Ordinary tough.</w:t>
      </w:r>
    </w:p>
    <w:p w14:paraId="6AED88FF" w14:textId="77777777" w:rsidR="00481EE2" w:rsidRDefault="00D934F2">
      <w:pPr>
        <w:spacing w:after="0" w:line="360" w:lineRule="atLeast"/>
        <w:ind w:hanging="720"/>
      </w:pPr>
      <w:r>
        <w:rPr>
          <w:rFonts w:ascii="Times New Roman" w:eastAsia="Times New Roman" w:hAnsi="Times New Roman"/>
          <w:sz w:val="31"/>
          <w:szCs w:val="31"/>
          <w:lang w:eastAsia="en-GB"/>
        </w:rPr>
        <w:t>1795   </w:t>
      </w:r>
      <w:r>
        <w:rPr>
          <w:rFonts w:ascii="Times New Roman" w:eastAsia="Times New Roman" w:hAnsi="Times New Roman"/>
          <w:i/>
          <w:iCs/>
          <w:sz w:val="31"/>
          <w:szCs w:val="31"/>
          <w:lang w:eastAsia="en-GB"/>
        </w:rPr>
        <w:t>Philos. Trans.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 (Royal Soc.) </w:t>
      </w:r>
      <w:r>
        <w:rPr>
          <w:rFonts w:ascii="Times New Roman" w:eastAsia="Times New Roman" w:hAnsi="Times New Roman"/>
          <w:b/>
          <w:bCs/>
          <w:sz w:val="31"/>
          <w:szCs w:val="31"/>
          <w:lang w:eastAsia="en-GB"/>
        </w:rPr>
        <w:t>85</w:t>
      </w:r>
      <w:r>
        <w:rPr>
          <w:rFonts w:ascii="Times New Roman" w:eastAsia="Times New Roman" w:hAnsi="Times New Roman"/>
          <w:sz w:val="31"/>
          <w:szCs w:val="31"/>
          <w:lang w:eastAsia="en-GB"/>
        </w:rPr>
        <w:t xml:space="preserve"> 342   There is another variety called red short, which is malleable when cold, but brittle when 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ignited.</w:t>
      </w:r>
    </w:p>
    <w:p w14:paraId="35AD983F" w14:textId="77777777" w:rsidR="00481EE2" w:rsidRDefault="00D934F2">
      <w:pPr>
        <w:spacing w:after="0" w:line="360" w:lineRule="atLeast"/>
        <w:ind w:hanging="720"/>
      </w:pPr>
      <w:r>
        <w:rPr>
          <w:rFonts w:ascii="Times New Roman" w:eastAsia="Times New Roman" w:hAnsi="Times New Roman"/>
          <w:sz w:val="31"/>
          <w:szCs w:val="31"/>
          <w:lang w:eastAsia="en-GB"/>
        </w:rPr>
        <w:t>1971   </w:t>
      </w:r>
      <w:r>
        <w:rPr>
          <w:rFonts w:ascii="Times New Roman" w:eastAsia="Times New Roman" w:hAnsi="Times New Roman"/>
          <w:smallCaps/>
          <w:sz w:val="31"/>
          <w:szCs w:val="31"/>
          <w:lang w:eastAsia="en-GB"/>
        </w:rPr>
        <w:t>W. K. V. Gale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 </w:t>
      </w:r>
      <w:r>
        <w:rPr>
          <w:rFonts w:ascii="Times New Roman" w:eastAsia="Times New Roman" w:hAnsi="Times New Roman"/>
          <w:i/>
          <w:iCs/>
          <w:sz w:val="31"/>
          <w:szCs w:val="31"/>
          <w:lang w:eastAsia="en-GB"/>
        </w:rPr>
        <w:t>Iron &amp; Steel Industry: Dict. Terms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 167   </w:t>
      </w:r>
      <w:r>
        <w:rPr>
          <w:rFonts w:ascii="Times New Roman" w:eastAsia="Times New Roman" w:hAnsi="Times New Roman"/>
          <w:i/>
          <w:iCs/>
          <w:sz w:val="31"/>
          <w:szCs w:val="31"/>
          <w:lang w:eastAsia="en-GB"/>
        </w:rPr>
        <w:t>Red short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 (</w:t>
      </w:r>
      <w:r>
        <w:rPr>
          <w:rFonts w:ascii="Times New Roman" w:eastAsia="Times New Roman" w:hAnsi="Times New Roman"/>
          <w:i/>
          <w:iCs/>
          <w:sz w:val="31"/>
          <w:szCs w:val="31"/>
          <w:lang w:eastAsia="en-GB"/>
        </w:rPr>
        <w:t>hot short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), a fault in wrought iron caused by excess of sulphur, which causes the iron to be brittle when hot and thus difficult to work...These terms are becoming obsolete b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ut are still sometimes applied to steel.</w:t>
      </w:r>
    </w:p>
    <w:p w14:paraId="5FB67B3B" w14:textId="77777777" w:rsidR="00481EE2" w:rsidRDefault="00D934F2">
      <w:pPr>
        <w:spacing w:after="0" w:line="360" w:lineRule="atLeast"/>
      </w:pPr>
      <w:hyperlink r:id="rId34" w:history="1">
        <w:r>
          <w:rPr>
            <w:rFonts w:eastAsia="Times New Roman" w:cs="Arial"/>
            <w:b/>
            <w:bCs/>
            <w:color w:val="2C5581"/>
            <w:szCs w:val="24"/>
            <w:lang w:eastAsia="en-GB"/>
          </w:rPr>
          <w:t>(Hide quotations)</w:t>
        </w:r>
      </w:hyperlink>
    </w:p>
    <w:p w14:paraId="76A2782C" w14:textId="77777777" w:rsidR="00481EE2" w:rsidRDefault="00D934F2">
      <w:pPr>
        <w:spacing w:line="360" w:lineRule="atLeast"/>
        <w:rPr>
          <w:rFonts w:ascii="Times New Roman" w:eastAsia="Times New Roman" w:hAnsi="Times New Roman"/>
          <w:sz w:val="31"/>
          <w:szCs w:val="31"/>
          <w:lang w:eastAsia="en-GB"/>
        </w:rPr>
      </w:pPr>
      <w:r>
        <w:rPr>
          <w:rFonts w:ascii="Times New Roman" w:eastAsia="Times New Roman" w:hAnsi="Times New Roman"/>
          <w:sz w:val="31"/>
          <w:szCs w:val="31"/>
          <w:lang w:eastAsia="en-GB"/>
        </w:rPr>
        <w:t> </w:t>
      </w:r>
    </w:p>
    <w:p w14:paraId="51E925D9" w14:textId="77777777" w:rsidR="00481EE2" w:rsidRDefault="00D934F2">
      <w:pPr>
        <w:spacing w:after="0" w:line="360" w:lineRule="atLeast"/>
      </w:pPr>
      <w:r>
        <w:rPr>
          <w:rFonts w:ascii="Times New Roman" w:eastAsia="Times New Roman" w:hAnsi="Times New Roman"/>
          <w:sz w:val="38"/>
          <w:szCs w:val="38"/>
          <w:lang w:eastAsia="en-GB"/>
        </w:rPr>
        <w:t> </w:t>
      </w:r>
      <w:r>
        <w:rPr>
          <w:rFonts w:ascii="Times New Roman" w:eastAsia="Times New Roman" w:hAnsi="Times New Roman"/>
          <w:b/>
          <w:bCs/>
          <w:sz w:val="38"/>
          <w:szCs w:val="38"/>
          <w:lang w:eastAsia="en-GB"/>
        </w:rPr>
        <w:t>B.</w:t>
      </w:r>
      <w:r>
        <w:rPr>
          <w:rFonts w:ascii="Times New Roman" w:eastAsia="Times New Roman" w:hAnsi="Times New Roman"/>
          <w:sz w:val="38"/>
          <w:szCs w:val="38"/>
          <w:lang w:eastAsia="en-GB"/>
        </w:rPr>
        <w:t> </w:t>
      </w:r>
      <w:r>
        <w:rPr>
          <w:rFonts w:ascii="Times New Roman" w:eastAsia="Times New Roman" w:hAnsi="Times New Roman"/>
          <w:i/>
          <w:iCs/>
          <w:sz w:val="38"/>
          <w:szCs w:val="38"/>
          <w:lang w:eastAsia="en-GB"/>
        </w:rPr>
        <w:t>adj.</w:t>
      </w:r>
    </w:p>
    <w:p w14:paraId="785DC507" w14:textId="77777777" w:rsidR="00481EE2" w:rsidRDefault="00D934F2">
      <w:pPr>
        <w:spacing w:after="0" w:line="240" w:lineRule="auto"/>
        <w:jc w:val="right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szCs w:val="24"/>
          <w:lang w:eastAsia="en-GB"/>
        </w:rPr>
        <w:t>Thesaurus »</w:t>
      </w:r>
    </w:p>
    <w:p w14:paraId="405C9D85" w14:textId="77777777" w:rsidR="00481EE2" w:rsidRDefault="00D934F2">
      <w:pPr>
        <w:spacing w:after="0" w:line="240" w:lineRule="auto"/>
        <w:jc w:val="right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szCs w:val="24"/>
          <w:lang w:eastAsia="en-GB"/>
        </w:rPr>
        <w:t>Categories »</w:t>
      </w:r>
    </w:p>
    <w:p w14:paraId="3C13DA72" w14:textId="77777777" w:rsidR="00481EE2" w:rsidRDefault="00D934F2">
      <w:pPr>
        <w:spacing w:after="0" w:line="240" w:lineRule="auto"/>
        <w:jc w:val="right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szCs w:val="24"/>
          <w:lang w:eastAsia="en-GB"/>
        </w:rPr>
        <w:t> </w:t>
      </w:r>
    </w:p>
    <w:p w14:paraId="60B02D2A" w14:textId="77777777" w:rsidR="00481EE2" w:rsidRDefault="00D934F2">
      <w:pPr>
        <w:spacing w:line="240" w:lineRule="auto"/>
        <w:ind w:right="660"/>
      </w:pPr>
      <w:r>
        <w:rPr>
          <w:rFonts w:ascii="Times New Roman" w:eastAsia="Times New Roman" w:hAnsi="Times New Roman"/>
          <w:sz w:val="38"/>
          <w:szCs w:val="38"/>
          <w:lang w:eastAsia="en-GB"/>
        </w:rPr>
        <w:t xml:space="preserve">  Designating iron and steel that is brittle when red-hot, typically because of an excess of </w:t>
      </w:r>
      <w:r>
        <w:rPr>
          <w:rFonts w:ascii="Times New Roman" w:eastAsia="Times New Roman" w:hAnsi="Times New Roman"/>
          <w:sz w:val="38"/>
          <w:szCs w:val="38"/>
          <w:lang w:eastAsia="en-GB"/>
        </w:rPr>
        <w:t>sulphur in the metal. Opposed to </w:t>
      </w:r>
      <w:r>
        <w:rPr>
          <w:rFonts w:ascii="Times New Roman" w:eastAsia="Times New Roman" w:hAnsi="Times New Roman"/>
          <w:i/>
          <w:iCs/>
          <w:sz w:val="38"/>
          <w:szCs w:val="38"/>
          <w:lang w:eastAsia="en-GB"/>
        </w:rPr>
        <w:t>cold-short</w:t>
      </w:r>
      <w:r>
        <w:rPr>
          <w:rFonts w:ascii="Times New Roman" w:eastAsia="Times New Roman" w:hAnsi="Times New Roman"/>
          <w:sz w:val="38"/>
          <w:szCs w:val="38"/>
          <w:lang w:eastAsia="en-GB"/>
        </w:rPr>
        <w:t>. Cf. </w:t>
      </w:r>
      <w:hyperlink r:id="rId35" w:history="1">
        <w:r>
          <w:rPr>
            <w:rFonts w:ascii="Times New Roman" w:eastAsia="Times New Roman" w:hAnsi="Times New Roman"/>
            <w:smallCaps/>
            <w:color w:val="4F78A4"/>
            <w:sz w:val="38"/>
            <w:szCs w:val="38"/>
            <w:lang w:eastAsia="en-GB"/>
          </w:rPr>
          <w:t>hot short</w:t>
        </w:r>
        <w:r>
          <w:rPr>
            <w:rFonts w:ascii="Times New Roman" w:eastAsia="Times New Roman" w:hAnsi="Times New Roman"/>
            <w:color w:val="4F78A4"/>
            <w:sz w:val="38"/>
            <w:szCs w:val="38"/>
            <w:lang w:eastAsia="en-GB"/>
          </w:rPr>
          <w:t> </w:t>
        </w:r>
        <w:r>
          <w:rPr>
            <w:rFonts w:ascii="Times New Roman" w:eastAsia="Times New Roman" w:hAnsi="Times New Roman"/>
            <w:i/>
            <w:iCs/>
            <w:color w:val="4F78A4"/>
            <w:sz w:val="38"/>
            <w:szCs w:val="38"/>
            <w:lang w:eastAsia="en-GB"/>
          </w:rPr>
          <w:t>adj.</w:t>
        </w:r>
      </w:hyperlink>
    </w:p>
    <w:p w14:paraId="61C197B8" w14:textId="77777777" w:rsidR="00481EE2" w:rsidRDefault="00D934F2">
      <w:pPr>
        <w:spacing w:after="0" w:line="360" w:lineRule="atLeast"/>
        <w:ind w:hanging="720"/>
      </w:pPr>
      <w:r>
        <w:rPr>
          <w:rFonts w:ascii="Times New Roman" w:eastAsia="Times New Roman" w:hAnsi="Times New Roman"/>
          <w:sz w:val="31"/>
          <w:szCs w:val="31"/>
          <w:lang w:eastAsia="en-GB"/>
        </w:rPr>
        <w:t>1773   </w:t>
      </w:r>
      <w:r>
        <w:rPr>
          <w:rFonts w:ascii="Times New Roman" w:eastAsia="Times New Roman" w:hAnsi="Times New Roman"/>
          <w:smallCaps/>
          <w:sz w:val="31"/>
          <w:szCs w:val="31"/>
          <w:lang w:eastAsia="en-GB"/>
        </w:rPr>
        <w:t xml:space="preserve">R. </w:t>
      </w:r>
      <w:proofErr w:type="spellStart"/>
      <w:r>
        <w:rPr>
          <w:rFonts w:ascii="Times New Roman" w:eastAsia="Times New Roman" w:hAnsi="Times New Roman"/>
          <w:smallCaps/>
          <w:sz w:val="31"/>
          <w:szCs w:val="31"/>
          <w:lang w:eastAsia="en-GB"/>
        </w:rPr>
        <w:t>Jesson</w:t>
      </w:r>
      <w:proofErr w:type="spellEnd"/>
      <w:r>
        <w:rPr>
          <w:rFonts w:ascii="Times New Roman" w:eastAsia="Times New Roman" w:hAnsi="Times New Roman"/>
          <w:sz w:val="31"/>
          <w:szCs w:val="31"/>
          <w:lang w:eastAsia="en-GB"/>
        </w:rPr>
        <w:t> &amp; </w:t>
      </w:r>
      <w:r>
        <w:rPr>
          <w:rFonts w:ascii="Times New Roman" w:eastAsia="Times New Roman" w:hAnsi="Times New Roman"/>
          <w:smallCaps/>
          <w:sz w:val="31"/>
          <w:szCs w:val="31"/>
          <w:lang w:eastAsia="en-GB"/>
        </w:rPr>
        <w:t>J. Wright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 </w:t>
      </w:r>
      <w:r>
        <w:rPr>
          <w:rFonts w:ascii="Times New Roman" w:eastAsia="Times New Roman" w:hAnsi="Times New Roman"/>
          <w:i/>
          <w:iCs/>
          <w:sz w:val="31"/>
          <w:szCs w:val="31"/>
          <w:lang w:eastAsia="en-GB"/>
        </w:rPr>
        <w:t>Specif. of Patent 1054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 2   When the metal appears to be red short or coal short.</w:t>
      </w:r>
    </w:p>
    <w:p w14:paraId="5AE66A86" w14:textId="77777777" w:rsidR="00481EE2" w:rsidRDefault="00D934F2">
      <w:pPr>
        <w:spacing w:after="0" w:line="360" w:lineRule="atLeast"/>
        <w:ind w:hanging="720"/>
      </w:pPr>
      <w:r>
        <w:rPr>
          <w:rFonts w:ascii="Times New Roman" w:eastAsia="Times New Roman" w:hAnsi="Times New Roman"/>
          <w:sz w:val="31"/>
          <w:szCs w:val="31"/>
          <w:lang w:eastAsia="en-GB"/>
        </w:rPr>
        <w:t>1784   </w:t>
      </w:r>
      <w:r>
        <w:rPr>
          <w:rFonts w:ascii="Times New Roman" w:eastAsia="Times New Roman" w:hAnsi="Times New Roman"/>
          <w:smallCaps/>
          <w:sz w:val="31"/>
          <w:szCs w:val="31"/>
          <w:lang w:eastAsia="en-GB"/>
        </w:rPr>
        <w:t xml:space="preserve">J. </w:t>
      </w:r>
      <w:r>
        <w:rPr>
          <w:rFonts w:ascii="Times New Roman" w:eastAsia="Times New Roman" w:hAnsi="Times New Roman"/>
          <w:smallCaps/>
          <w:sz w:val="31"/>
          <w:szCs w:val="31"/>
          <w:lang w:eastAsia="en-GB"/>
        </w:rPr>
        <w:t>Dalrymple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 </w:t>
      </w:r>
      <w:proofErr w:type="spellStart"/>
      <w:r>
        <w:rPr>
          <w:rFonts w:ascii="Times New Roman" w:eastAsia="Times New Roman" w:hAnsi="Times New Roman"/>
          <w:i/>
          <w:iCs/>
          <w:sz w:val="31"/>
          <w:szCs w:val="31"/>
          <w:lang w:eastAsia="en-GB"/>
        </w:rPr>
        <w:t>Addr</w:t>
      </w:r>
      <w:proofErr w:type="spellEnd"/>
      <w:r>
        <w:rPr>
          <w:rFonts w:ascii="Times New Roman" w:eastAsia="Times New Roman" w:hAnsi="Times New Roman"/>
          <w:i/>
          <w:iCs/>
          <w:sz w:val="31"/>
          <w:szCs w:val="31"/>
          <w:lang w:eastAsia="en-GB"/>
        </w:rPr>
        <w:t>. &amp; Proposals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 5   By the mode of working now in practice, </w:t>
      </w:r>
      <w:proofErr w:type="gramStart"/>
      <w:r>
        <w:rPr>
          <w:rFonts w:ascii="Times New Roman" w:eastAsia="Times New Roman" w:hAnsi="Times New Roman"/>
          <w:sz w:val="31"/>
          <w:szCs w:val="31"/>
          <w:lang w:eastAsia="en-GB"/>
        </w:rPr>
        <w:t>red short</w:t>
      </w:r>
      <w:proofErr w:type="gramEnd"/>
      <w:r>
        <w:rPr>
          <w:rFonts w:ascii="Times New Roman" w:eastAsia="Times New Roman" w:hAnsi="Times New Roman"/>
          <w:sz w:val="31"/>
          <w:szCs w:val="31"/>
          <w:lang w:eastAsia="en-GB"/>
        </w:rPr>
        <w:t> pig produces red short bars, and cold short pig produces cold short bars.</w:t>
      </w:r>
    </w:p>
    <w:p w14:paraId="54917A1C" w14:textId="77777777" w:rsidR="00481EE2" w:rsidRDefault="00D934F2">
      <w:pPr>
        <w:spacing w:after="0" w:line="360" w:lineRule="atLeast"/>
        <w:ind w:hanging="720"/>
      </w:pPr>
      <w:r>
        <w:rPr>
          <w:rFonts w:ascii="Times New Roman" w:eastAsia="Times New Roman" w:hAnsi="Times New Roman"/>
          <w:sz w:val="31"/>
          <w:szCs w:val="31"/>
          <w:lang w:eastAsia="en-GB"/>
        </w:rPr>
        <w:lastRenderedPageBreak/>
        <w:t>1824   </w:t>
      </w:r>
      <w:r>
        <w:rPr>
          <w:rFonts w:ascii="Times New Roman" w:eastAsia="Times New Roman" w:hAnsi="Times New Roman"/>
          <w:i/>
          <w:iCs/>
          <w:sz w:val="31"/>
          <w:szCs w:val="31"/>
          <w:lang w:eastAsia="en-GB"/>
        </w:rPr>
        <w:t>Mechanic's Mag.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 No. 52. 383   Notwithstanding the superior quality of this iron, the bars mad</w:t>
      </w:r>
      <w:r>
        <w:rPr>
          <w:rFonts w:ascii="Times New Roman" w:eastAsia="Times New Roman" w:hAnsi="Times New Roman"/>
          <w:sz w:val="31"/>
          <w:szCs w:val="31"/>
          <w:lang w:eastAsia="en-GB"/>
        </w:rPr>
        <w:t xml:space="preserve">e from it </w:t>
      </w:r>
      <w:proofErr w:type="spellStart"/>
      <w:proofErr w:type="gramStart"/>
      <w:r>
        <w:rPr>
          <w:rFonts w:ascii="Times New Roman" w:eastAsia="Times New Roman" w:hAnsi="Times New Roman"/>
          <w:sz w:val="31"/>
          <w:szCs w:val="31"/>
          <w:lang w:eastAsia="en-GB"/>
        </w:rPr>
        <w:t>were..</w:t>
      </w:r>
      <w:proofErr w:type="gramEnd"/>
      <w:r>
        <w:rPr>
          <w:rFonts w:ascii="Times New Roman" w:eastAsia="Times New Roman" w:hAnsi="Times New Roman"/>
          <w:sz w:val="31"/>
          <w:szCs w:val="31"/>
          <w:lang w:eastAsia="en-GB"/>
        </w:rPr>
        <w:t>so</w:t>
      </w:r>
      <w:proofErr w:type="spellEnd"/>
      <w:r>
        <w:rPr>
          <w:rFonts w:ascii="Times New Roman" w:eastAsia="Times New Roman" w:hAnsi="Times New Roman"/>
          <w:sz w:val="31"/>
          <w:szCs w:val="31"/>
          <w:lang w:eastAsia="en-GB"/>
        </w:rPr>
        <w:t xml:space="preserve"> completely red-short, as to drop asunder.</w:t>
      </w:r>
    </w:p>
    <w:p w14:paraId="6C065F6F" w14:textId="77777777" w:rsidR="00481EE2" w:rsidRDefault="00D934F2">
      <w:pPr>
        <w:spacing w:after="0" w:line="360" w:lineRule="atLeast"/>
        <w:ind w:hanging="720"/>
      </w:pPr>
      <w:r>
        <w:rPr>
          <w:rFonts w:ascii="Times New Roman" w:eastAsia="Times New Roman" w:hAnsi="Times New Roman"/>
          <w:sz w:val="31"/>
          <w:szCs w:val="31"/>
          <w:lang w:eastAsia="en-GB"/>
        </w:rPr>
        <w:t>1857   </w:t>
      </w:r>
      <w:r>
        <w:rPr>
          <w:rFonts w:ascii="Times New Roman" w:eastAsia="Times New Roman" w:hAnsi="Times New Roman"/>
          <w:i/>
          <w:iCs/>
          <w:sz w:val="31"/>
          <w:szCs w:val="31"/>
          <w:lang w:eastAsia="en-GB"/>
        </w:rPr>
        <w:t>Mining Mag.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 Jan. 119   It is maintained, with some reason, that the boiled iron is more inclined to the red-short quality than iron otherwise prepared.</w:t>
      </w:r>
    </w:p>
    <w:p w14:paraId="4B88084E" w14:textId="77777777" w:rsidR="00481EE2" w:rsidRDefault="00D934F2">
      <w:pPr>
        <w:spacing w:after="0" w:line="360" w:lineRule="atLeast"/>
        <w:ind w:hanging="720"/>
      </w:pPr>
      <w:r>
        <w:rPr>
          <w:rFonts w:ascii="Times New Roman" w:eastAsia="Times New Roman" w:hAnsi="Times New Roman"/>
          <w:sz w:val="31"/>
          <w:szCs w:val="31"/>
          <w:lang w:eastAsia="en-GB"/>
        </w:rPr>
        <w:t>1884   </w:t>
      </w:r>
      <w:r>
        <w:rPr>
          <w:rFonts w:ascii="Times New Roman" w:eastAsia="Times New Roman" w:hAnsi="Times New Roman"/>
          <w:smallCaps/>
          <w:sz w:val="31"/>
          <w:szCs w:val="31"/>
          <w:lang w:eastAsia="en-GB"/>
        </w:rPr>
        <w:t>W. H. Greenwood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 </w:t>
      </w:r>
      <w:r>
        <w:rPr>
          <w:rFonts w:ascii="Times New Roman" w:eastAsia="Times New Roman" w:hAnsi="Times New Roman"/>
          <w:i/>
          <w:iCs/>
          <w:sz w:val="31"/>
          <w:szCs w:val="31"/>
          <w:lang w:eastAsia="en-GB"/>
        </w:rPr>
        <w:t xml:space="preserve">Steel &amp; </w:t>
      </w:r>
      <w:r>
        <w:rPr>
          <w:rFonts w:ascii="Times New Roman" w:eastAsia="Times New Roman" w:hAnsi="Times New Roman"/>
          <w:i/>
          <w:iCs/>
          <w:sz w:val="31"/>
          <w:szCs w:val="31"/>
          <w:lang w:eastAsia="en-GB"/>
        </w:rPr>
        <w:t>Iron</w:t>
      </w:r>
      <w:r>
        <w:rPr>
          <w:rFonts w:ascii="Times New Roman" w:eastAsia="Times New Roman" w:hAnsi="Times New Roman"/>
          <w:sz w:val="31"/>
          <w:szCs w:val="31"/>
          <w:lang w:eastAsia="en-GB"/>
        </w:rPr>
        <w:t xml:space="preserve"> x. 208   </w:t>
      </w:r>
      <w:proofErr w:type="spellStart"/>
      <w:proofErr w:type="gramStart"/>
      <w:r>
        <w:rPr>
          <w:rFonts w:ascii="Times New Roman" w:eastAsia="Times New Roman" w:hAnsi="Times New Roman"/>
          <w:sz w:val="31"/>
          <w:szCs w:val="31"/>
          <w:lang w:eastAsia="en-GB"/>
        </w:rPr>
        <w:t>Antimony..</w:t>
      </w:r>
      <w:proofErr w:type="gramEnd"/>
      <w:r>
        <w:rPr>
          <w:rFonts w:ascii="Times New Roman" w:eastAsia="Times New Roman" w:hAnsi="Times New Roman"/>
          <w:sz w:val="31"/>
          <w:szCs w:val="31"/>
          <w:lang w:eastAsia="en-GB"/>
        </w:rPr>
        <w:t>produces</w:t>
      </w:r>
      <w:proofErr w:type="spellEnd"/>
      <w:r>
        <w:rPr>
          <w:rFonts w:ascii="Times New Roman" w:eastAsia="Times New Roman" w:hAnsi="Times New Roman"/>
          <w:sz w:val="31"/>
          <w:szCs w:val="31"/>
          <w:lang w:eastAsia="en-GB"/>
        </w:rPr>
        <w:t xml:space="preserve"> when present in small quantities in malleable iron, a metal which is both cold-short and red-short.</w:t>
      </w:r>
    </w:p>
    <w:p w14:paraId="3CB3703A" w14:textId="77777777" w:rsidR="00481EE2" w:rsidRDefault="00D934F2">
      <w:pPr>
        <w:spacing w:after="0" w:line="360" w:lineRule="atLeast"/>
        <w:ind w:hanging="720"/>
      </w:pPr>
      <w:r>
        <w:rPr>
          <w:rFonts w:ascii="Times New Roman" w:eastAsia="Times New Roman" w:hAnsi="Times New Roman"/>
          <w:sz w:val="31"/>
          <w:szCs w:val="31"/>
          <w:lang w:eastAsia="en-GB"/>
        </w:rPr>
        <w:t>1922   </w:t>
      </w:r>
      <w:r>
        <w:rPr>
          <w:rFonts w:ascii="Times New Roman" w:eastAsia="Times New Roman" w:hAnsi="Times New Roman"/>
          <w:smallCaps/>
          <w:sz w:val="31"/>
          <w:szCs w:val="31"/>
          <w:lang w:eastAsia="en-GB"/>
        </w:rPr>
        <w:t>R. A. Hadfield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 </w:t>
      </w:r>
      <w:r>
        <w:rPr>
          <w:rFonts w:ascii="Times New Roman" w:eastAsia="Times New Roman" w:hAnsi="Times New Roman"/>
          <w:i/>
          <w:iCs/>
          <w:sz w:val="31"/>
          <w:szCs w:val="31"/>
          <w:lang w:eastAsia="en-GB"/>
        </w:rPr>
        <w:t>Metall. Iron &amp; Steel</w:t>
      </w:r>
      <w:r>
        <w:rPr>
          <w:rFonts w:ascii="Times New Roman" w:eastAsia="Times New Roman" w:hAnsi="Times New Roman"/>
          <w:sz w:val="31"/>
          <w:szCs w:val="31"/>
          <w:lang w:eastAsia="en-GB"/>
        </w:rPr>
        <w:t xml:space="preserve"> iii. 13   Sulphur, on the other hand, causes the metal to be ‘red short’, </w:t>
      </w:r>
      <w:proofErr w:type="gramStart"/>
      <w:r>
        <w:rPr>
          <w:rFonts w:ascii="Times New Roman" w:eastAsia="Times New Roman" w:hAnsi="Times New Roman"/>
          <w:sz w:val="31"/>
          <w:szCs w:val="31"/>
          <w:lang w:eastAsia="en-GB"/>
        </w:rPr>
        <w:t>i.e.</w:t>
      </w:r>
      <w:proofErr w:type="gramEnd"/>
      <w:r>
        <w:rPr>
          <w:rFonts w:ascii="Times New Roman" w:eastAsia="Times New Roman" w:hAnsi="Times New Roman"/>
          <w:sz w:val="31"/>
          <w:szCs w:val="31"/>
          <w:lang w:eastAsia="en-GB"/>
        </w:rPr>
        <w:t xml:space="preserve"> b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rittle or liable to crack between red heat and welding temperature.</w:t>
      </w:r>
    </w:p>
    <w:p w14:paraId="4AE53D62" w14:textId="77777777" w:rsidR="00481EE2" w:rsidRDefault="00D934F2">
      <w:pPr>
        <w:spacing w:after="0" w:line="360" w:lineRule="atLeast"/>
        <w:ind w:hanging="720"/>
      </w:pPr>
      <w:r>
        <w:rPr>
          <w:rFonts w:ascii="Times New Roman" w:eastAsia="Times New Roman" w:hAnsi="Times New Roman"/>
          <w:sz w:val="31"/>
          <w:szCs w:val="31"/>
          <w:lang w:eastAsia="en-GB"/>
        </w:rPr>
        <w:t>1964   </w:t>
      </w:r>
      <w:r>
        <w:rPr>
          <w:rFonts w:ascii="Times New Roman" w:eastAsia="Times New Roman" w:hAnsi="Times New Roman"/>
          <w:smallCaps/>
          <w:sz w:val="31"/>
          <w:szCs w:val="31"/>
          <w:lang w:eastAsia="en-GB"/>
        </w:rPr>
        <w:t>W. Steeds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 </w:t>
      </w:r>
      <w:proofErr w:type="spellStart"/>
      <w:r>
        <w:rPr>
          <w:rFonts w:ascii="Times New Roman" w:eastAsia="Times New Roman" w:hAnsi="Times New Roman"/>
          <w:i/>
          <w:iCs/>
          <w:sz w:val="31"/>
          <w:szCs w:val="31"/>
          <w:lang w:eastAsia="en-GB"/>
        </w:rPr>
        <w:t>Engin</w:t>
      </w:r>
      <w:proofErr w:type="spellEnd"/>
      <w:r>
        <w:rPr>
          <w:rFonts w:ascii="Times New Roman" w:eastAsia="Times New Roman" w:hAnsi="Times New Roman"/>
          <w:i/>
          <w:iCs/>
          <w:sz w:val="31"/>
          <w:szCs w:val="31"/>
          <w:lang w:eastAsia="en-GB"/>
        </w:rPr>
        <w:t>. Materials, Machine Tools &amp; Processes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 (ed. 4) ii. 42   The heat treatment will determine whether the steel will be red short or not.</w:t>
      </w:r>
    </w:p>
    <w:p w14:paraId="5770AA0C" w14:textId="77777777" w:rsidR="00481EE2" w:rsidRDefault="00D934F2">
      <w:pPr>
        <w:spacing w:after="0" w:line="360" w:lineRule="atLeast"/>
        <w:ind w:hanging="720"/>
      </w:pPr>
      <w:r>
        <w:rPr>
          <w:rFonts w:ascii="Times New Roman" w:eastAsia="Times New Roman" w:hAnsi="Times New Roman"/>
          <w:sz w:val="31"/>
          <w:szCs w:val="31"/>
          <w:lang w:eastAsia="en-GB"/>
        </w:rPr>
        <w:t>2004   </w:t>
      </w:r>
      <w:r>
        <w:rPr>
          <w:rFonts w:ascii="Times New Roman" w:eastAsia="Times New Roman" w:hAnsi="Times New Roman"/>
          <w:smallCaps/>
          <w:sz w:val="31"/>
          <w:szCs w:val="31"/>
          <w:lang w:eastAsia="en-GB"/>
        </w:rPr>
        <w:t xml:space="preserve">J. </w:t>
      </w:r>
      <w:proofErr w:type="spellStart"/>
      <w:r>
        <w:rPr>
          <w:rFonts w:ascii="Times New Roman" w:eastAsia="Times New Roman" w:hAnsi="Times New Roman"/>
          <w:smallCaps/>
          <w:sz w:val="31"/>
          <w:szCs w:val="31"/>
          <w:lang w:eastAsia="en-GB"/>
        </w:rPr>
        <w:t>Bezís-Selfa</w:t>
      </w:r>
      <w:proofErr w:type="spellEnd"/>
      <w:r>
        <w:rPr>
          <w:rFonts w:ascii="Times New Roman" w:eastAsia="Times New Roman" w:hAnsi="Times New Roman"/>
          <w:sz w:val="31"/>
          <w:szCs w:val="31"/>
          <w:lang w:eastAsia="en-GB"/>
        </w:rPr>
        <w:t> </w:t>
      </w:r>
      <w:r>
        <w:rPr>
          <w:rFonts w:ascii="Times New Roman" w:eastAsia="Times New Roman" w:hAnsi="Times New Roman"/>
          <w:i/>
          <w:iCs/>
          <w:sz w:val="31"/>
          <w:szCs w:val="31"/>
          <w:lang w:eastAsia="en-GB"/>
        </w:rPr>
        <w:t>Forging Am</w:t>
      </w:r>
      <w:r>
        <w:rPr>
          <w:rFonts w:ascii="Times New Roman" w:eastAsia="Times New Roman" w:hAnsi="Times New Roman"/>
          <w:i/>
          <w:iCs/>
          <w:sz w:val="31"/>
          <w:szCs w:val="31"/>
          <w:lang w:eastAsia="en-GB"/>
        </w:rPr>
        <w:t>er.</w:t>
      </w:r>
      <w:r>
        <w:rPr>
          <w:rFonts w:ascii="Times New Roman" w:eastAsia="Times New Roman" w:hAnsi="Times New Roman"/>
          <w:sz w:val="31"/>
          <w:szCs w:val="31"/>
          <w:lang w:eastAsia="en-GB"/>
        </w:rPr>
        <w:t> </w:t>
      </w:r>
      <w:proofErr w:type="spellStart"/>
      <w:r>
        <w:rPr>
          <w:rFonts w:ascii="Times New Roman" w:eastAsia="Times New Roman" w:hAnsi="Times New Roman"/>
          <w:sz w:val="31"/>
          <w:szCs w:val="31"/>
          <w:lang w:eastAsia="en-GB"/>
        </w:rPr>
        <w:t>i</w:t>
      </w:r>
      <w:proofErr w:type="spellEnd"/>
      <w:r>
        <w:rPr>
          <w:rFonts w:ascii="Times New Roman" w:eastAsia="Times New Roman" w:hAnsi="Times New Roman"/>
          <w:sz w:val="31"/>
          <w:szCs w:val="31"/>
          <w:lang w:eastAsia="en-GB"/>
        </w:rPr>
        <w:t>. 37   Often forgemen had to work with pig iron that they called ‘red-</w:t>
      </w:r>
      <w:proofErr w:type="spellStart"/>
      <w:r>
        <w:rPr>
          <w:rFonts w:ascii="Times New Roman" w:eastAsia="Times New Roman" w:hAnsi="Times New Roman"/>
          <w:sz w:val="31"/>
          <w:szCs w:val="31"/>
          <w:lang w:eastAsia="en-GB"/>
        </w:rPr>
        <w:t>short</w:t>
      </w:r>
      <w:proofErr w:type="gramStart"/>
      <w:r>
        <w:rPr>
          <w:rFonts w:ascii="Times New Roman" w:eastAsia="Times New Roman" w:hAnsi="Times New Roman"/>
          <w:sz w:val="31"/>
          <w:szCs w:val="31"/>
          <w:lang w:eastAsia="en-GB"/>
        </w:rPr>
        <w:t>’..</w:t>
      </w:r>
      <w:proofErr w:type="gramEnd"/>
      <w:r>
        <w:rPr>
          <w:rFonts w:ascii="Times New Roman" w:eastAsia="Times New Roman" w:hAnsi="Times New Roman"/>
          <w:sz w:val="31"/>
          <w:szCs w:val="31"/>
          <w:lang w:eastAsia="en-GB"/>
        </w:rPr>
        <w:t>or</w:t>
      </w:r>
      <w:proofErr w:type="spellEnd"/>
      <w:r>
        <w:rPr>
          <w:rFonts w:ascii="Times New Roman" w:eastAsia="Times New Roman" w:hAnsi="Times New Roman"/>
          <w:sz w:val="31"/>
          <w:szCs w:val="31"/>
          <w:lang w:eastAsia="en-GB"/>
        </w:rPr>
        <w:t xml:space="preserve"> ‘cold short’.</w:t>
      </w:r>
    </w:p>
    <w:p w14:paraId="18387936" w14:textId="77777777" w:rsidR="00481EE2" w:rsidRDefault="00D934F2">
      <w:pPr>
        <w:spacing w:after="0" w:line="360" w:lineRule="atLeast"/>
      </w:pPr>
      <w:hyperlink r:id="rId36" w:history="1">
        <w:r>
          <w:rPr>
            <w:rFonts w:eastAsia="Times New Roman" w:cs="Arial"/>
            <w:b/>
            <w:bCs/>
            <w:color w:val="2C5581"/>
            <w:szCs w:val="24"/>
            <w:lang w:eastAsia="en-GB"/>
          </w:rPr>
          <w:t>(Hide quotations)</w:t>
        </w:r>
      </w:hyperlink>
    </w:p>
    <w:p w14:paraId="498EC0D8" w14:textId="77777777" w:rsidR="00481EE2" w:rsidRDefault="00D934F2">
      <w:pPr>
        <w:spacing w:line="360" w:lineRule="atLeast"/>
        <w:rPr>
          <w:rFonts w:ascii="Times New Roman" w:eastAsia="Times New Roman" w:hAnsi="Times New Roman"/>
          <w:sz w:val="31"/>
          <w:szCs w:val="31"/>
          <w:lang w:eastAsia="en-GB"/>
        </w:rPr>
      </w:pPr>
      <w:r>
        <w:rPr>
          <w:rFonts w:ascii="Times New Roman" w:eastAsia="Times New Roman" w:hAnsi="Times New Roman"/>
          <w:sz w:val="31"/>
          <w:szCs w:val="31"/>
          <w:lang w:eastAsia="en-GB"/>
        </w:rPr>
        <w:t> </w:t>
      </w:r>
    </w:p>
    <w:p w14:paraId="0488E91A" w14:textId="77777777" w:rsidR="00481EE2" w:rsidRDefault="00D934F2">
      <w:pPr>
        <w:spacing w:after="240" w:line="360" w:lineRule="atLeast"/>
        <w:outlineLvl w:val="1"/>
        <w:rPr>
          <w:rFonts w:ascii="Georgia" w:eastAsia="Times New Roman" w:hAnsi="Georgia"/>
          <w:b/>
          <w:bCs/>
          <w:smallCaps/>
          <w:color w:val="333333"/>
          <w:szCs w:val="24"/>
          <w:lang w:eastAsia="en-GB"/>
        </w:rPr>
      </w:pPr>
      <w:r>
        <w:rPr>
          <w:rFonts w:ascii="Georgia" w:eastAsia="Times New Roman" w:hAnsi="Georgia"/>
          <w:b/>
          <w:bCs/>
          <w:smallCaps/>
          <w:color w:val="333333"/>
          <w:szCs w:val="24"/>
          <w:lang w:eastAsia="en-GB"/>
        </w:rPr>
        <w:t>Derivatives</w:t>
      </w:r>
    </w:p>
    <w:p w14:paraId="13633AA1" w14:textId="77777777" w:rsidR="00481EE2" w:rsidRDefault="00D934F2">
      <w:pPr>
        <w:spacing w:after="0" w:line="360" w:lineRule="atLeast"/>
        <w:rPr>
          <w:rFonts w:ascii="Times New Roman" w:eastAsia="Times New Roman" w:hAnsi="Times New Roman"/>
          <w:sz w:val="38"/>
          <w:szCs w:val="38"/>
          <w:lang w:eastAsia="en-GB"/>
        </w:rPr>
      </w:pPr>
      <w:r>
        <w:rPr>
          <w:rFonts w:ascii="Times New Roman" w:eastAsia="Times New Roman" w:hAnsi="Times New Roman"/>
          <w:sz w:val="38"/>
          <w:szCs w:val="38"/>
          <w:lang w:eastAsia="en-GB"/>
        </w:rPr>
        <w:t> </w:t>
      </w:r>
    </w:p>
    <w:p w14:paraId="60CCDE18" w14:textId="77777777" w:rsidR="00481EE2" w:rsidRDefault="00D934F2">
      <w:pPr>
        <w:spacing w:after="0" w:line="240" w:lineRule="auto"/>
        <w:jc w:val="right"/>
        <w:rPr>
          <w:rFonts w:eastAsia="Times New Roman" w:cs="Arial"/>
          <w:b/>
          <w:bCs/>
          <w:color w:val="333333"/>
          <w:sz w:val="15"/>
          <w:szCs w:val="15"/>
          <w:lang w:eastAsia="en-GB"/>
        </w:rPr>
      </w:pPr>
      <w:r>
        <w:rPr>
          <w:rFonts w:eastAsia="Times New Roman" w:cs="Arial"/>
          <w:b/>
          <w:bCs/>
          <w:color w:val="333333"/>
          <w:sz w:val="15"/>
          <w:szCs w:val="15"/>
          <w:lang w:eastAsia="en-GB"/>
        </w:rPr>
        <w:t>Thesaurus »</w:t>
      </w:r>
    </w:p>
    <w:p w14:paraId="2E7133FC" w14:textId="77777777" w:rsidR="00481EE2" w:rsidRDefault="00D934F2">
      <w:pPr>
        <w:spacing w:after="0" w:line="240" w:lineRule="auto"/>
        <w:jc w:val="right"/>
        <w:rPr>
          <w:rFonts w:eastAsia="Times New Roman" w:cs="Arial"/>
          <w:b/>
          <w:bCs/>
          <w:color w:val="333333"/>
          <w:sz w:val="15"/>
          <w:szCs w:val="15"/>
          <w:lang w:eastAsia="en-GB"/>
        </w:rPr>
      </w:pPr>
      <w:r>
        <w:rPr>
          <w:rFonts w:eastAsia="Times New Roman" w:cs="Arial"/>
          <w:b/>
          <w:bCs/>
          <w:color w:val="333333"/>
          <w:sz w:val="15"/>
          <w:szCs w:val="15"/>
          <w:lang w:eastAsia="en-GB"/>
        </w:rPr>
        <w:t>Categories »</w:t>
      </w:r>
    </w:p>
    <w:p w14:paraId="47E4084A" w14:textId="77777777" w:rsidR="00481EE2" w:rsidRDefault="00D934F2">
      <w:pPr>
        <w:spacing w:after="0" w:line="240" w:lineRule="auto"/>
        <w:jc w:val="right"/>
        <w:rPr>
          <w:rFonts w:eastAsia="Times New Roman" w:cs="Arial"/>
          <w:b/>
          <w:bCs/>
          <w:color w:val="333333"/>
          <w:sz w:val="15"/>
          <w:szCs w:val="15"/>
          <w:lang w:eastAsia="en-GB"/>
        </w:rPr>
      </w:pPr>
      <w:r>
        <w:rPr>
          <w:rFonts w:eastAsia="Times New Roman" w:cs="Arial"/>
          <w:b/>
          <w:bCs/>
          <w:color w:val="333333"/>
          <w:sz w:val="15"/>
          <w:szCs w:val="15"/>
          <w:lang w:eastAsia="en-GB"/>
        </w:rPr>
        <w:t> </w:t>
      </w:r>
    </w:p>
    <w:p w14:paraId="121ECC23" w14:textId="77777777" w:rsidR="00481EE2" w:rsidRDefault="00D934F2">
      <w:pPr>
        <w:shd w:val="clear" w:color="auto" w:fill="FFFFFF"/>
        <w:spacing w:line="240" w:lineRule="auto"/>
        <w:ind w:right="510"/>
      </w:pPr>
      <w:r>
        <w:rPr>
          <w:rFonts w:ascii="Georgia" w:eastAsia="Times New Roman" w:hAnsi="Georgia"/>
          <w:color w:val="333333"/>
          <w:sz w:val="25"/>
          <w:szCs w:val="25"/>
          <w:lang w:eastAsia="en-GB"/>
        </w:rPr>
        <w:t>  </w:t>
      </w:r>
      <w:r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en-GB"/>
        </w:rPr>
        <w:t>ˌ</w:t>
      </w:r>
      <w:r>
        <w:rPr>
          <w:rFonts w:ascii="Georgia" w:eastAsia="Times New Roman" w:hAnsi="Georgia"/>
          <w:b/>
          <w:bCs/>
          <w:color w:val="333333"/>
          <w:sz w:val="25"/>
          <w:szCs w:val="25"/>
          <w:lang w:eastAsia="en-GB"/>
        </w:rPr>
        <w:t>red-</w:t>
      </w:r>
      <w:r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en-GB"/>
        </w:rPr>
        <w:t>ˈ</w:t>
      </w:r>
      <w:r>
        <w:rPr>
          <w:rFonts w:ascii="Georgia" w:eastAsia="Times New Roman" w:hAnsi="Georgia"/>
          <w:b/>
          <w:bCs/>
          <w:color w:val="333333"/>
          <w:sz w:val="25"/>
          <w:szCs w:val="25"/>
          <w:lang w:eastAsia="en-GB"/>
        </w:rPr>
        <w:t>shortness</w:t>
      </w:r>
      <w:r>
        <w:rPr>
          <w:rFonts w:ascii="Georgia" w:eastAsia="Times New Roman" w:hAnsi="Georgia"/>
          <w:color w:val="333333"/>
          <w:sz w:val="25"/>
          <w:szCs w:val="25"/>
          <w:lang w:eastAsia="en-GB"/>
        </w:rPr>
        <w:t>  </w:t>
      </w:r>
      <w:r>
        <w:rPr>
          <w:rFonts w:ascii="Georgia" w:eastAsia="Times New Roman" w:hAnsi="Georgia"/>
          <w:i/>
          <w:iCs/>
          <w:color w:val="333333"/>
          <w:sz w:val="25"/>
          <w:szCs w:val="25"/>
          <w:lang w:eastAsia="en-GB"/>
        </w:rPr>
        <w:t>n.</w:t>
      </w:r>
      <w:r>
        <w:rPr>
          <w:rFonts w:ascii="Georgia" w:eastAsia="Times New Roman" w:hAnsi="Georgia"/>
          <w:color w:val="333333"/>
          <w:sz w:val="25"/>
          <w:szCs w:val="25"/>
          <w:lang w:eastAsia="en-GB"/>
        </w:rPr>
        <w:t xml:space="preserve"> the quality or </w:t>
      </w:r>
      <w:r>
        <w:rPr>
          <w:rFonts w:ascii="Georgia" w:eastAsia="Times New Roman" w:hAnsi="Georgia"/>
          <w:color w:val="333333"/>
          <w:sz w:val="25"/>
          <w:szCs w:val="25"/>
          <w:lang w:eastAsia="en-GB"/>
        </w:rPr>
        <w:t>state of being red-short.</w:t>
      </w:r>
    </w:p>
    <w:p w14:paraId="428A189B" w14:textId="77777777" w:rsidR="00481EE2" w:rsidRDefault="00D934F2">
      <w:pPr>
        <w:shd w:val="clear" w:color="auto" w:fill="FFFFFF"/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20"/>
          <w:szCs w:val="20"/>
          <w:lang w:eastAsia="en-GB"/>
        </w:rPr>
        <w:t>1848   </w:t>
      </w:r>
      <w:r>
        <w:rPr>
          <w:rFonts w:ascii="Georgia" w:eastAsia="Times New Roman" w:hAnsi="Georgia"/>
          <w:i/>
          <w:iCs/>
          <w:color w:val="333333"/>
          <w:sz w:val="20"/>
          <w:szCs w:val="20"/>
          <w:lang w:eastAsia="en-GB"/>
        </w:rPr>
        <w:t>Minutes Proc. Inst. Civil Engineers</w:t>
      </w:r>
      <w:r>
        <w:rPr>
          <w:rFonts w:ascii="Georgia" w:eastAsia="Times New Roman" w:hAnsi="Georgia"/>
          <w:color w:val="333333"/>
          <w:sz w:val="20"/>
          <w:szCs w:val="20"/>
          <w:lang w:eastAsia="en-GB"/>
        </w:rPr>
        <w:t> </w:t>
      </w:r>
      <w:r>
        <w:rPr>
          <w:rFonts w:ascii="Georgia" w:eastAsia="Times New Roman" w:hAnsi="Georgia"/>
          <w:b/>
          <w:bCs/>
          <w:color w:val="333333"/>
          <w:sz w:val="20"/>
          <w:szCs w:val="20"/>
          <w:lang w:eastAsia="en-GB"/>
        </w:rPr>
        <w:t>7</w:t>
      </w:r>
      <w:r>
        <w:rPr>
          <w:rFonts w:ascii="Georgia" w:eastAsia="Times New Roman" w:hAnsi="Georgia"/>
          <w:color w:val="333333"/>
          <w:sz w:val="20"/>
          <w:szCs w:val="20"/>
          <w:lang w:eastAsia="en-GB"/>
        </w:rPr>
        <w:t xml:space="preserve"> 12   His </w:t>
      </w:r>
      <w:proofErr w:type="spellStart"/>
      <w:proofErr w:type="gramStart"/>
      <w:r>
        <w:rPr>
          <w:rFonts w:ascii="Georgia" w:eastAsia="Times New Roman" w:hAnsi="Georgia"/>
          <w:color w:val="333333"/>
          <w:sz w:val="20"/>
          <w:szCs w:val="20"/>
          <w:lang w:eastAsia="en-GB"/>
        </w:rPr>
        <w:t>investigations..</w:t>
      </w:r>
      <w:proofErr w:type="gramEnd"/>
      <w:r>
        <w:rPr>
          <w:rFonts w:ascii="Georgia" w:eastAsia="Times New Roman" w:hAnsi="Georgia"/>
          <w:color w:val="333333"/>
          <w:sz w:val="20"/>
          <w:szCs w:val="20"/>
          <w:lang w:eastAsia="en-GB"/>
        </w:rPr>
        <w:t>into</w:t>
      </w:r>
      <w:proofErr w:type="spellEnd"/>
      <w:r>
        <w:rPr>
          <w:rFonts w:ascii="Georgia" w:eastAsia="Times New Roman" w:hAnsi="Georgia"/>
          <w:color w:val="333333"/>
          <w:sz w:val="20"/>
          <w:szCs w:val="20"/>
          <w:lang w:eastAsia="en-GB"/>
        </w:rPr>
        <w:t xml:space="preserve"> the causes of red-shortness and cold-shortness in bar-iron may be particularly mentioned.</w:t>
      </w:r>
    </w:p>
    <w:p w14:paraId="46DECD7F" w14:textId="77777777" w:rsidR="00481EE2" w:rsidRDefault="00D934F2">
      <w:pPr>
        <w:shd w:val="clear" w:color="auto" w:fill="FFFFFF"/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20"/>
          <w:szCs w:val="20"/>
          <w:lang w:eastAsia="en-GB"/>
        </w:rPr>
        <w:t>1874   </w:t>
      </w:r>
      <w:r>
        <w:rPr>
          <w:rFonts w:ascii="Georgia" w:eastAsia="Times New Roman" w:hAnsi="Georgia"/>
          <w:smallCaps/>
          <w:color w:val="333333"/>
          <w:sz w:val="20"/>
          <w:szCs w:val="20"/>
          <w:lang w:eastAsia="en-GB"/>
        </w:rPr>
        <w:t>J. A. Phillips</w:t>
      </w:r>
      <w:r>
        <w:rPr>
          <w:rFonts w:ascii="Georgia" w:eastAsia="Times New Roman" w:hAnsi="Georgia"/>
          <w:color w:val="333333"/>
          <w:sz w:val="20"/>
          <w:szCs w:val="20"/>
          <w:lang w:eastAsia="en-GB"/>
        </w:rPr>
        <w:t> </w:t>
      </w:r>
      <w:r>
        <w:rPr>
          <w:rFonts w:ascii="Georgia" w:eastAsia="Times New Roman" w:hAnsi="Georgia"/>
          <w:i/>
          <w:iCs/>
          <w:color w:val="333333"/>
          <w:sz w:val="20"/>
          <w:szCs w:val="20"/>
          <w:lang w:eastAsia="en-GB"/>
        </w:rPr>
        <w:t>Elem. Metall.</w:t>
      </w:r>
      <w:r>
        <w:rPr>
          <w:rFonts w:ascii="Georgia" w:eastAsia="Times New Roman" w:hAnsi="Georgia"/>
          <w:color w:val="333333"/>
          <w:sz w:val="20"/>
          <w:szCs w:val="20"/>
          <w:lang w:eastAsia="en-GB"/>
        </w:rPr>
        <w:t xml:space="preserve"> (1887) 323   The exact cause </w:t>
      </w:r>
      <w:r>
        <w:rPr>
          <w:rFonts w:ascii="Georgia" w:eastAsia="Times New Roman" w:hAnsi="Georgia"/>
          <w:color w:val="333333"/>
          <w:sz w:val="20"/>
          <w:szCs w:val="20"/>
          <w:lang w:eastAsia="en-GB"/>
        </w:rPr>
        <w:t>of red-shortness in welded iron is not always very clear.</w:t>
      </w:r>
    </w:p>
    <w:p w14:paraId="6C7E5D25" w14:textId="77777777" w:rsidR="00481EE2" w:rsidRDefault="00D934F2">
      <w:pPr>
        <w:shd w:val="clear" w:color="auto" w:fill="FFFFFF"/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20"/>
          <w:szCs w:val="20"/>
          <w:lang w:eastAsia="en-GB"/>
        </w:rPr>
        <w:t>1924   </w:t>
      </w:r>
      <w:proofErr w:type="spellStart"/>
      <w:r>
        <w:rPr>
          <w:rFonts w:ascii="Georgia" w:eastAsia="Times New Roman" w:hAnsi="Georgia"/>
          <w:i/>
          <w:iCs/>
          <w:color w:val="333333"/>
          <w:sz w:val="20"/>
          <w:szCs w:val="20"/>
          <w:lang w:eastAsia="en-GB"/>
        </w:rPr>
        <w:t>Jrnl</w:t>
      </w:r>
      <w:proofErr w:type="spellEnd"/>
      <w:r>
        <w:rPr>
          <w:rFonts w:ascii="Georgia" w:eastAsia="Times New Roman" w:hAnsi="Georgia"/>
          <w:i/>
          <w:iCs/>
          <w:color w:val="333333"/>
          <w:sz w:val="20"/>
          <w:szCs w:val="20"/>
          <w:lang w:eastAsia="en-GB"/>
        </w:rPr>
        <w:t>. Iron &amp; Steel Inst.</w:t>
      </w:r>
      <w:r>
        <w:rPr>
          <w:rFonts w:ascii="Georgia" w:eastAsia="Times New Roman" w:hAnsi="Georgia"/>
          <w:color w:val="333333"/>
          <w:sz w:val="20"/>
          <w:szCs w:val="20"/>
          <w:lang w:eastAsia="en-GB"/>
        </w:rPr>
        <w:t> </w:t>
      </w:r>
      <w:r>
        <w:rPr>
          <w:rFonts w:ascii="Georgia" w:eastAsia="Times New Roman" w:hAnsi="Georgia"/>
          <w:b/>
          <w:bCs/>
          <w:color w:val="333333"/>
          <w:sz w:val="20"/>
          <w:szCs w:val="20"/>
          <w:lang w:eastAsia="en-GB"/>
        </w:rPr>
        <w:t>110</w:t>
      </w:r>
      <w:r>
        <w:rPr>
          <w:rFonts w:ascii="Georgia" w:eastAsia="Times New Roman" w:hAnsi="Georgia"/>
          <w:color w:val="333333"/>
          <w:sz w:val="20"/>
          <w:szCs w:val="20"/>
          <w:lang w:eastAsia="en-GB"/>
        </w:rPr>
        <w:t> 427   In order to avoid red-shortness not more than 0.01 per cent sulphur should be present.</w:t>
      </w:r>
    </w:p>
    <w:p w14:paraId="46C856BE" w14:textId="77777777" w:rsidR="00481EE2" w:rsidRDefault="00D934F2">
      <w:pPr>
        <w:shd w:val="clear" w:color="auto" w:fill="FFFFFF"/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20"/>
          <w:szCs w:val="20"/>
          <w:lang w:eastAsia="en-GB"/>
        </w:rPr>
        <w:t>1986   </w:t>
      </w:r>
      <w:r>
        <w:rPr>
          <w:rFonts w:ascii="Georgia" w:eastAsia="Times New Roman" w:hAnsi="Georgia"/>
          <w:i/>
          <w:iCs/>
          <w:color w:val="333333"/>
          <w:sz w:val="20"/>
          <w:szCs w:val="20"/>
          <w:lang w:eastAsia="en-GB"/>
        </w:rPr>
        <w:t>Rail Internat.</w:t>
      </w:r>
      <w:r>
        <w:rPr>
          <w:rFonts w:ascii="Georgia" w:eastAsia="Times New Roman" w:hAnsi="Georgia"/>
          <w:color w:val="333333"/>
          <w:sz w:val="20"/>
          <w:szCs w:val="20"/>
          <w:lang w:eastAsia="en-GB"/>
        </w:rPr>
        <w:t> July 37/1   In the case of the steel produced i</w:t>
      </w:r>
      <w:r>
        <w:rPr>
          <w:rFonts w:ascii="Georgia" w:eastAsia="Times New Roman" w:hAnsi="Georgia"/>
          <w:color w:val="333333"/>
          <w:sz w:val="20"/>
          <w:szCs w:val="20"/>
          <w:lang w:eastAsia="en-GB"/>
        </w:rPr>
        <w:t>n BOF converters, low copper contents are favourable because the phenomenon of red-shortness is eliminated in this way during heating.</w:t>
      </w:r>
    </w:p>
    <w:p w14:paraId="0EB48C12" w14:textId="77777777" w:rsidR="00481EE2" w:rsidRDefault="00D934F2">
      <w:pPr>
        <w:shd w:val="clear" w:color="auto" w:fill="FFFFFF"/>
        <w:spacing w:line="360" w:lineRule="atLeast"/>
      </w:pPr>
      <w:hyperlink r:id="rId37" w:history="1">
        <w:r>
          <w:rPr>
            <w:rFonts w:eastAsia="Times New Roman" w:cs="Arial"/>
            <w:b/>
            <w:bCs/>
            <w:color w:val="2C5581"/>
            <w:sz w:val="15"/>
            <w:szCs w:val="15"/>
            <w:lang w:eastAsia="en-GB"/>
          </w:rPr>
          <w:t>(Hide quotations)</w:t>
        </w:r>
      </w:hyperlink>
    </w:p>
    <w:p w14:paraId="3F6E483C" w14:textId="77777777" w:rsidR="00481EE2" w:rsidRDefault="00D934F2">
      <w:pPr>
        <w:shd w:val="clear" w:color="auto" w:fill="FFFFFF"/>
        <w:spacing w:after="60" w:line="288" w:lineRule="atLeast"/>
        <w:ind w:left="135"/>
        <w:outlineLvl w:val="0"/>
      </w:pPr>
      <w:r>
        <w:rPr>
          <w:rFonts w:ascii="Georgia" w:eastAsia="Times New Roman" w:hAnsi="Georgia"/>
          <w:color w:val="CC2127"/>
          <w:kern w:val="3"/>
          <w:sz w:val="82"/>
          <w:szCs w:val="82"/>
          <w:lang w:eastAsia="en-GB"/>
        </w:rPr>
        <w:t>hot short, </w:t>
      </w:r>
      <w:r>
        <w:rPr>
          <w:rFonts w:ascii="Georgia" w:eastAsia="Times New Roman" w:hAnsi="Georgia"/>
          <w:i/>
          <w:iCs/>
          <w:color w:val="CC2127"/>
          <w:kern w:val="3"/>
          <w:sz w:val="82"/>
          <w:szCs w:val="82"/>
          <w:lang w:eastAsia="en-GB"/>
        </w:rPr>
        <w:t>adj.</w:t>
      </w:r>
    </w:p>
    <w:p w14:paraId="04D5FA65" w14:textId="77777777" w:rsidR="00481EE2" w:rsidRDefault="00D934F2">
      <w:pPr>
        <w:shd w:val="clear" w:color="auto" w:fill="FFFFFF"/>
        <w:spacing w:after="0" w:line="360" w:lineRule="atLeast"/>
        <w:rPr>
          <w:rFonts w:eastAsia="Times New Roman" w:cs="Arial"/>
          <w:b/>
          <w:bCs/>
          <w:color w:val="333333"/>
          <w:sz w:val="26"/>
          <w:szCs w:val="26"/>
          <w:lang w:eastAsia="en-GB"/>
        </w:rPr>
      </w:pPr>
      <w:r>
        <w:rPr>
          <w:rFonts w:eastAsia="Times New Roman" w:cs="Arial"/>
          <w:b/>
          <w:bCs/>
          <w:color w:val="333333"/>
          <w:sz w:val="26"/>
          <w:szCs w:val="26"/>
          <w:lang w:eastAsia="en-GB"/>
        </w:rPr>
        <w:t>View as: </w:t>
      </w:r>
    </w:p>
    <w:p w14:paraId="1FF3AAF1" w14:textId="77777777" w:rsidR="00481EE2" w:rsidRDefault="00D934F2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320" w:lineRule="atLeast"/>
        <w:ind w:left="885" w:right="135"/>
      </w:pPr>
      <w:hyperlink r:id="rId38" w:history="1">
        <w:r>
          <w:rPr>
            <w:rFonts w:eastAsia="Times New Roman" w:cs="Arial"/>
            <w:b/>
            <w:bCs/>
            <w:color w:val="333333"/>
            <w:sz w:val="26"/>
            <w:szCs w:val="26"/>
            <w:lang w:eastAsia="en-GB"/>
          </w:rPr>
          <w:t>Outline</w:t>
        </w:r>
      </w:hyperlink>
      <w:r>
        <w:rPr>
          <w:rFonts w:eastAsia="Times New Roman" w:cs="Arial"/>
          <w:b/>
          <w:bCs/>
          <w:color w:val="333333"/>
          <w:sz w:val="26"/>
          <w:szCs w:val="26"/>
          <w:lang w:eastAsia="en-GB"/>
        </w:rPr>
        <w:t> |</w:t>
      </w:r>
    </w:p>
    <w:p w14:paraId="61F1A682" w14:textId="77777777" w:rsidR="00481EE2" w:rsidRDefault="00D934F2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320" w:lineRule="atLeast"/>
        <w:ind w:left="930" w:right="135"/>
      </w:pPr>
      <w:hyperlink r:id="rId39" w:history="1">
        <w:r>
          <w:rPr>
            <w:rFonts w:eastAsia="Times New Roman" w:cs="Arial"/>
            <w:b/>
            <w:bCs/>
            <w:color w:val="2C5581"/>
            <w:sz w:val="26"/>
            <w:szCs w:val="26"/>
            <w:u w:val="single"/>
            <w:lang w:eastAsia="en-GB"/>
          </w:rPr>
          <w:t>Full entry</w:t>
        </w:r>
      </w:hyperlink>
    </w:p>
    <w:p w14:paraId="0E8DA398" w14:textId="77777777" w:rsidR="00481EE2" w:rsidRDefault="00D934F2">
      <w:pPr>
        <w:shd w:val="clear" w:color="auto" w:fill="FFFFFF"/>
        <w:spacing w:after="0" w:line="360" w:lineRule="atLeast"/>
        <w:rPr>
          <w:rFonts w:eastAsia="Times New Roman" w:cs="Arial"/>
          <w:b/>
          <w:bCs/>
          <w:color w:val="333333"/>
          <w:sz w:val="26"/>
          <w:szCs w:val="26"/>
          <w:lang w:eastAsia="en-GB"/>
        </w:rPr>
      </w:pPr>
      <w:r>
        <w:rPr>
          <w:rFonts w:eastAsia="Times New Roman" w:cs="Arial"/>
          <w:b/>
          <w:bCs/>
          <w:color w:val="333333"/>
          <w:sz w:val="26"/>
          <w:szCs w:val="26"/>
          <w:lang w:eastAsia="en-GB"/>
        </w:rPr>
        <w:t>Keywords: </w:t>
      </w:r>
    </w:p>
    <w:p w14:paraId="6AC9B3F1" w14:textId="77777777" w:rsidR="00481EE2" w:rsidRDefault="00D934F2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320" w:lineRule="atLeast"/>
        <w:ind w:left="885" w:right="135"/>
      </w:pPr>
      <w:hyperlink r:id="rId40" w:history="1">
        <w:r>
          <w:rPr>
            <w:rFonts w:eastAsia="Times New Roman" w:cs="Arial"/>
            <w:b/>
            <w:bCs/>
            <w:color w:val="333333"/>
            <w:sz w:val="26"/>
            <w:szCs w:val="26"/>
            <w:lang w:eastAsia="en-GB"/>
          </w:rPr>
          <w:t>On</w:t>
        </w:r>
      </w:hyperlink>
      <w:r>
        <w:rPr>
          <w:rFonts w:eastAsia="Times New Roman" w:cs="Arial"/>
          <w:b/>
          <w:bCs/>
          <w:color w:val="333333"/>
          <w:sz w:val="26"/>
          <w:szCs w:val="26"/>
          <w:lang w:eastAsia="en-GB"/>
        </w:rPr>
        <w:t> |</w:t>
      </w:r>
    </w:p>
    <w:p w14:paraId="57090774" w14:textId="77777777" w:rsidR="00481EE2" w:rsidRDefault="00D934F2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320" w:lineRule="atLeast"/>
        <w:ind w:left="930" w:right="135"/>
      </w:pPr>
      <w:hyperlink r:id="rId41" w:history="1">
        <w:r>
          <w:rPr>
            <w:rFonts w:eastAsia="Times New Roman" w:cs="Arial"/>
            <w:b/>
            <w:bCs/>
            <w:color w:val="2C5581"/>
            <w:sz w:val="26"/>
            <w:szCs w:val="26"/>
            <w:u w:val="single"/>
            <w:lang w:eastAsia="en-GB"/>
          </w:rPr>
          <w:t>Off</w:t>
        </w:r>
      </w:hyperlink>
    </w:p>
    <w:p w14:paraId="106FE45B" w14:textId="77777777" w:rsidR="00481EE2" w:rsidRDefault="00D934F2">
      <w:pPr>
        <w:shd w:val="clear" w:color="auto" w:fill="FFFFFF"/>
        <w:spacing w:after="0" w:line="360" w:lineRule="atLeast"/>
        <w:rPr>
          <w:rFonts w:eastAsia="Times New Roman" w:cs="Arial"/>
          <w:b/>
          <w:bCs/>
          <w:color w:val="333333"/>
          <w:sz w:val="26"/>
          <w:szCs w:val="26"/>
          <w:lang w:eastAsia="en-GB"/>
        </w:rPr>
      </w:pPr>
      <w:r>
        <w:rPr>
          <w:rFonts w:eastAsia="Times New Roman" w:cs="Arial"/>
          <w:b/>
          <w:bCs/>
          <w:color w:val="333333"/>
          <w:sz w:val="26"/>
          <w:szCs w:val="26"/>
          <w:lang w:eastAsia="en-GB"/>
        </w:rPr>
        <w:t>Quotations: </w:t>
      </w:r>
    </w:p>
    <w:p w14:paraId="2F982A29" w14:textId="77777777" w:rsidR="00481EE2" w:rsidRDefault="00D934F2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320" w:lineRule="atLeast"/>
        <w:ind w:left="885" w:right="135"/>
      </w:pPr>
      <w:hyperlink r:id="rId42" w:history="1">
        <w:r>
          <w:rPr>
            <w:rFonts w:eastAsia="Times New Roman" w:cs="Arial"/>
            <w:b/>
            <w:bCs/>
            <w:color w:val="333333"/>
            <w:sz w:val="26"/>
            <w:szCs w:val="26"/>
            <w:lang w:eastAsia="en-GB"/>
          </w:rPr>
          <w:t>Show all</w:t>
        </w:r>
      </w:hyperlink>
      <w:r>
        <w:rPr>
          <w:rFonts w:eastAsia="Times New Roman" w:cs="Arial"/>
          <w:b/>
          <w:bCs/>
          <w:color w:val="333333"/>
          <w:sz w:val="26"/>
          <w:szCs w:val="26"/>
          <w:lang w:eastAsia="en-GB"/>
        </w:rPr>
        <w:t> |</w:t>
      </w:r>
    </w:p>
    <w:p w14:paraId="7B963C16" w14:textId="77777777" w:rsidR="00481EE2" w:rsidRDefault="00D934F2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320" w:lineRule="atLeast"/>
        <w:ind w:left="930" w:right="135"/>
      </w:pPr>
      <w:hyperlink r:id="rId43" w:history="1">
        <w:r>
          <w:rPr>
            <w:rFonts w:eastAsia="Times New Roman" w:cs="Arial"/>
            <w:b/>
            <w:bCs/>
            <w:color w:val="2C5581"/>
            <w:sz w:val="26"/>
            <w:szCs w:val="26"/>
            <w:u w:val="single"/>
            <w:lang w:eastAsia="en-GB"/>
          </w:rPr>
          <w:t>Hi</w:t>
        </w:r>
        <w:r>
          <w:rPr>
            <w:rFonts w:eastAsia="Times New Roman" w:cs="Arial"/>
            <w:b/>
            <w:bCs/>
            <w:color w:val="2C5581"/>
            <w:sz w:val="26"/>
            <w:szCs w:val="26"/>
            <w:u w:val="single"/>
            <w:lang w:eastAsia="en-GB"/>
          </w:rPr>
          <w:t>de all</w:t>
        </w:r>
      </w:hyperlink>
    </w:p>
    <w:p w14:paraId="4D8C05FD" w14:textId="77777777" w:rsidR="00481EE2" w:rsidRDefault="00D934F2">
      <w:pPr>
        <w:shd w:val="clear" w:color="auto" w:fill="FFFFFF"/>
        <w:spacing w:after="0" w:line="384" w:lineRule="atLeast"/>
      </w:pPr>
      <w:r>
        <w:rPr>
          <w:rFonts w:ascii="Georgia" w:eastAsia="Times New Roman" w:hAnsi="Georgia"/>
          <w:b/>
          <w:bCs/>
          <w:color w:val="000000"/>
          <w:sz w:val="31"/>
          <w:szCs w:val="31"/>
          <w:lang w:eastAsia="en-GB"/>
        </w:rPr>
        <w:t>Pronunciation: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r>
        <w:rPr>
          <w:rFonts w:ascii="Georgia" w:eastAsia="Times New Roman" w:hAnsi="Georgia"/>
          <w:noProof/>
          <w:color w:val="5B85B1"/>
          <w:sz w:val="31"/>
          <w:szCs w:val="31"/>
          <w:lang w:eastAsia="en-GB"/>
        </w:rPr>
        <mc:AlternateContent>
          <mc:Choice Requires="wps">
            <w:drawing>
              <wp:inline distT="0" distB="0" distL="0" distR="0" wp14:anchorId="50230793" wp14:editId="6AE669EB">
                <wp:extent cx="304796" cy="304796"/>
                <wp:effectExtent l="0" t="0" r="4" b="4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96" cy="30479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6B1C0EE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KSfgEAAAADAAAOAAAAZHJzL2Uyb0RvYy54bWysUstuGzEMvAfoPwi6x7tJijwWXudipChQ&#10;tAGSfACtlbwCJFEQVa/996XkV9DcglyokSgOySHnj1vvxEYnshh6eTVrpdBB4WDDupdvr0+X91JQ&#10;hjCAw6B7udMkHxffLuZT7PQ1jugGnQSTBOqm2Msx59g1DalRe6AZRh3YaTB5yHxN62ZIMDG7d811&#10;2942E6YhJlSaiF+Xe6dcVH5jtMp/jCGdhesl15arTdWuim0Wc+jWCeJo1aEM+EQVHmzgpCeqJWQQ&#10;f5P9QOWtSkho8kyhb9AYq3Ttgbu5av/r5mWEqGsvLA7Fk0z0dbTq9+YlPieWYYrUEcPSxdYkX06u&#10;T2yrWLuTWHqbheLHm/b73cOtFIpdB8wszTk4Jso/NHpRQC8Tz6JKBJtflPdfj19KroBP1rk6DxeE&#10;Al4G42Af8s5XQpZAo9gAj5TQ2aEMkfO6wMe5i4JWOOyek3A/A0tWxn8E6QhWB1AoSgTLXMkOK1Hm&#10;+P5ef50Xd/EPAAD//wMAUEsDBBQABgAIAAAAIQBOWVJv2AAAAAMBAAAPAAAAZHJzL2Rvd25yZXYu&#10;eG1sTI9PT8MwDMXvSHyHyEjcWApCqCtNp4k/GkfYkAY3rzFtReJUTbYWPj0GDnCx9fSs598rF5N3&#10;6kBD7AIbOJ9loIjrYDtuDDxv7s9yUDEhW3SBycAHRVhUx0clFjaM/ESHdWqUhHAs0ECbUl9oHeuW&#10;PMZZ6InFewuDxyRyaLQdcJRw7/RFll1pjx3LhxZ7ummpfl/vvYFV3i9fHsLn2Li719X2cTu/3cyT&#10;Macn0/IaVKIp/R3DN76gQyVMu7BnG5UzIEXSzxTvMhe1+926KvV/9uoLAAD//wMAUEsBAi0AFAAG&#10;AAgAAAAhALaDOJL+AAAA4QEAABMAAAAAAAAAAAAAAAAAAAAAAFtDb250ZW50X1R5cGVzXS54bWxQ&#10;SwECLQAUAAYACAAAACEAOP0h/9YAAACUAQAACwAAAAAAAAAAAAAAAAAvAQAAX3JlbHMvLnJlbHNQ&#10;SwECLQAUAAYACAAAACEABAfykn4BAAAAAwAADgAAAAAAAAAAAAAAAAAuAgAAZHJzL2Uyb0RvYy54&#10;bWxQSwECLQAUAAYACAAAACEATllSb9gAAAADAQAADwAAAAAAAAAAAAAAAADYAwAAZHJzL2Rvd25y&#10;ZXYueG1sUEsFBgAAAAAEAAQA8wAAAN0EAAAAAA==&#10;" filled="f" stroked="f">
                <v:textbox inset="0,0,0,0"/>
                <w10:anchorlock/>
              </v:rect>
            </w:pict>
          </mc:Fallback>
        </mc:AlternateContent>
      </w:r>
    </w:p>
    <w:p w14:paraId="0FCE8744" w14:textId="77777777" w:rsidR="00481EE2" w:rsidRDefault="00D934F2">
      <w:pPr>
        <w:shd w:val="clear" w:color="auto" w:fill="FFFFFF"/>
        <w:spacing w:after="0" w:line="384" w:lineRule="atLeast"/>
      </w:pPr>
      <w:hyperlink r:id="rId44" w:history="1">
        <w:r>
          <w:rPr>
            <w:rFonts w:ascii="Georgia" w:eastAsia="Times New Roman" w:hAnsi="Georgia"/>
            <w:color w:val="4F78A4"/>
            <w:sz w:val="31"/>
            <w:szCs w:val="31"/>
            <w:lang w:eastAsia="en-GB"/>
          </w:rPr>
          <w:t>Brit.</w:t>
        </w:r>
      </w:hyperlink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r>
        <w:rPr>
          <w:rFonts w:ascii="Georgia" w:eastAsia="Times New Roman" w:hAnsi="Georgia"/>
          <w:color w:val="333333"/>
          <w:sz w:val="2"/>
          <w:szCs w:val="2"/>
          <w:lang w:eastAsia="en-GB"/>
        </w:rPr>
        <w:t>Hear pronunciation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/</w:t>
      </w:r>
      <w:r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en-GB"/>
        </w:rPr>
        <w:t>ˌ</w:t>
      </w:r>
      <w:proofErr w:type="spellStart"/>
      <w:r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en-GB"/>
        </w:rPr>
        <w:t>hɒt</w:t>
      </w:r>
      <w:proofErr w:type="spellEnd"/>
      <w:r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en-GB"/>
        </w:rPr>
        <w:t xml:space="preserve"> ˈ</w:t>
      </w:r>
      <w:proofErr w:type="spellStart"/>
      <w:r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en-GB"/>
        </w:rPr>
        <w:t>ʃɔːt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/</w:t>
      </w:r>
    </w:p>
    <w:p w14:paraId="0127F2B4" w14:textId="77777777" w:rsidR="00481EE2" w:rsidRDefault="00D934F2">
      <w:pPr>
        <w:shd w:val="clear" w:color="auto" w:fill="FFFFFF"/>
        <w:spacing w:after="0" w:line="384" w:lineRule="atLeast"/>
        <w:rPr>
          <w:rFonts w:ascii="Georgia" w:eastAsia="Times New Roman" w:hAnsi="Georgia"/>
          <w:color w:val="333333"/>
          <w:sz w:val="31"/>
          <w:szCs w:val="31"/>
          <w:lang w:eastAsia="en-GB"/>
        </w:rPr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, </w:t>
      </w:r>
    </w:p>
    <w:p w14:paraId="7496A34D" w14:textId="77777777" w:rsidR="00481EE2" w:rsidRDefault="00D934F2">
      <w:pPr>
        <w:shd w:val="clear" w:color="auto" w:fill="FFFFFF"/>
        <w:spacing w:after="0" w:line="384" w:lineRule="atLeast"/>
      </w:pPr>
      <w:hyperlink r:id="rId45" w:history="1">
        <w:r>
          <w:rPr>
            <w:rFonts w:ascii="Georgia" w:eastAsia="Times New Roman" w:hAnsi="Georgia"/>
            <w:color w:val="4F78A4"/>
            <w:sz w:val="31"/>
            <w:szCs w:val="31"/>
            <w:lang w:eastAsia="en-GB"/>
          </w:rPr>
          <w:t>U.S.</w:t>
        </w:r>
      </w:hyperlink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r>
        <w:rPr>
          <w:rFonts w:ascii="Georgia" w:eastAsia="Times New Roman" w:hAnsi="Georgia"/>
          <w:color w:val="333333"/>
          <w:sz w:val="2"/>
          <w:szCs w:val="2"/>
          <w:lang w:eastAsia="en-GB"/>
        </w:rPr>
        <w:t>Hear pronunciation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/</w:t>
      </w:r>
      <w:r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en-GB"/>
        </w:rPr>
        <w:t>ˈ</w:t>
      </w:r>
      <w:proofErr w:type="spellStart"/>
      <w:r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en-GB"/>
        </w:rPr>
        <w:t>hɑt</w:t>
      </w:r>
      <w:proofErr w:type="spellEnd"/>
      <w:r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en-GB"/>
        </w:rPr>
        <w:t xml:space="preserve"> ˈ</w:t>
      </w:r>
      <w:proofErr w:type="spellStart"/>
      <w:r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en-GB"/>
        </w:rPr>
        <w:t>ʃɔrt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/</w:t>
      </w:r>
    </w:p>
    <w:p w14:paraId="5203BEDA" w14:textId="77777777" w:rsidR="00481EE2" w:rsidRDefault="00D934F2">
      <w:pPr>
        <w:shd w:val="clear" w:color="auto" w:fill="FFFFFF"/>
        <w:spacing w:after="48" w:line="360" w:lineRule="atLeast"/>
      </w:pPr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Frequency (in current use):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 </w:t>
      </w:r>
      <w:hyperlink r:id="rId46" w:tooltip="Frequency Band 2" w:history="1">
        <w:r>
          <w:rPr>
            <w:rFonts w:ascii="Georgia" w:eastAsia="Times New Roman" w:hAnsi="Georgia"/>
            <w:color w:val="5B85B1"/>
            <w:sz w:val="2"/>
            <w:szCs w:val="2"/>
            <w:lang w:eastAsia="en-GB"/>
          </w:rPr>
          <w:t>Show frequency band information</w:t>
        </w:r>
      </w:hyperlink>
    </w:p>
    <w:p w14:paraId="74BD9C91" w14:textId="77777777" w:rsidR="00481EE2" w:rsidRDefault="00D934F2">
      <w:pPr>
        <w:shd w:val="clear" w:color="auto" w:fill="FFFFFF"/>
        <w:spacing w:after="48" w:line="360" w:lineRule="atLeast"/>
      </w:pPr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Origin: 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Formed within English, by compounding. </w:t>
      </w:r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Etymons: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hyperlink r:id="rId47" w:history="1">
        <w:r>
          <w:rPr>
            <w:rFonts w:ascii="Georgia" w:eastAsia="Times New Roman" w:hAnsi="Georgia"/>
            <w:smallCaps/>
            <w:color w:val="4F78A4"/>
            <w:sz w:val="31"/>
            <w:szCs w:val="31"/>
            <w:lang w:eastAsia="en-GB"/>
          </w:rPr>
          <w:t>hot</w:t>
        </w:r>
        <w:r>
          <w:rPr>
            <w:rFonts w:ascii="Georgia" w:eastAsia="Times New Roman" w:hAnsi="Georgia"/>
            <w:color w:val="4F78A4"/>
            <w:sz w:val="31"/>
            <w:szCs w:val="31"/>
            <w:lang w:eastAsia="en-GB"/>
          </w:rPr>
          <w:t> </w:t>
        </w:r>
        <w:r>
          <w:rPr>
            <w:rFonts w:ascii="Georgia" w:eastAsia="Times New Roman" w:hAnsi="Georgia"/>
            <w:i/>
            <w:iCs/>
            <w:color w:val="4F78A4"/>
            <w:sz w:val="31"/>
            <w:szCs w:val="31"/>
            <w:lang w:eastAsia="en-GB"/>
          </w:rPr>
          <w:t>adj.</w:t>
        </w:r>
      </w:hyperlink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, </w:t>
      </w:r>
      <w:hyperlink r:id="rId48" w:history="1">
        <w:r>
          <w:rPr>
            <w:rFonts w:ascii="Georgia" w:eastAsia="Times New Roman" w:hAnsi="Georgia"/>
            <w:smallCaps/>
            <w:color w:val="4F78A4"/>
            <w:sz w:val="31"/>
            <w:szCs w:val="31"/>
            <w:lang w:eastAsia="en-GB"/>
          </w:rPr>
          <w:t>short</w:t>
        </w:r>
        <w:r>
          <w:rPr>
            <w:rFonts w:ascii="Georgia" w:eastAsia="Times New Roman" w:hAnsi="Georgia"/>
            <w:color w:val="4F78A4"/>
            <w:sz w:val="31"/>
            <w:szCs w:val="31"/>
            <w:lang w:eastAsia="en-GB"/>
          </w:rPr>
          <w:t> </w:t>
        </w:r>
        <w:r>
          <w:rPr>
            <w:rFonts w:ascii="Georgia" w:eastAsia="Times New Roman" w:hAnsi="Georgia"/>
            <w:i/>
            <w:iCs/>
            <w:color w:val="4F78A4"/>
            <w:sz w:val="31"/>
            <w:szCs w:val="31"/>
            <w:lang w:eastAsia="en-GB"/>
          </w:rPr>
          <w:t>adj.</w:t>
        </w:r>
      </w:hyperlink>
    </w:p>
    <w:p w14:paraId="292C4BAE" w14:textId="77777777" w:rsidR="00481EE2" w:rsidRDefault="00D934F2">
      <w:pPr>
        <w:shd w:val="clear" w:color="auto" w:fill="FFFFFF"/>
        <w:spacing w:after="48" w:line="360" w:lineRule="atLeast"/>
      </w:pPr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Etymology: 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&lt; </w:t>
      </w:r>
      <w:hyperlink r:id="rId49" w:history="1">
        <w:r>
          <w:rPr>
            <w:rFonts w:ascii="Georgia" w:eastAsia="Times New Roman" w:hAnsi="Georgia"/>
            <w:smallCaps/>
            <w:color w:val="4F78A4"/>
            <w:sz w:val="31"/>
            <w:szCs w:val="31"/>
            <w:lang w:eastAsia="en-GB"/>
          </w:rPr>
          <w:t>hot</w:t>
        </w:r>
        <w:r>
          <w:rPr>
            <w:rFonts w:ascii="Georgia" w:eastAsia="Times New Roman" w:hAnsi="Georgia"/>
            <w:color w:val="4F78A4"/>
            <w:sz w:val="31"/>
            <w:szCs w:val="31"/>
            <w:lang w:eastAsia="en-GB"/>
          </w:rPr>
          <w:t> </w:t>
        </w:r>
        <w:r>
          <w:rPr>
            <w:rFonts w:ascii="Georgia" w:eastAsia="Times New Roman" w:hAnsi="Georgia"/>
            <w:i/>
            <w:iCs/>
            <w:color w:val="4F78A4"/>
            <w:sz w:val="31"/>
            <w:szCs w:val="31"/>
            <w:lang w:eastAsia="en-GB"/>
          </w:rPr>
          <w:t>adj.</w:t>
        </w:r>
      </w:hyperlink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+ </w:t>
      </w:r>
      <w:hyperlink r:id="rId50" w:history="1">
        <w:r>
          <w:rPr>
            <w:rFonts w:ascii="Georgia" w:eastAsia="Times New Roman" w:hAnsi="Georgia"/>
            <w:smallCaps/>
            <w:color w:val="4F78A4"/>
            <w:sz w:val="31"/>
            <w:szCs w:val="31"/>
            <w:lang w:eastAsia="en-GB"/>
          </w:rPr>
          <w:t>short</w:t>
        </w:r>
        <w:r>
          <w:rPr>
            <w:rFonts w:ascii="Georgia" w:eastAsia="Times New Roman" w:hAnsi="Georgia"/>
            <w:color w:val="4F78A4"/>
            <w:sz w:val="31"/>
            <w:szCs w:val="31"/>
            <w:lang w:eastAsia="en-GB"/>
          </w:rPr>
          <w:t> </w:t>
        </w:r>
        <w:r>
          <w:rPr>
            <w:rFonts w:ascii="Georgia" w:eastAsia="Times New Roman" w:hAnsi="Georgia"/>
            <w:i/>
            <w:iCs/>
            <w:color w:val="4F78A4"/>
            <w:sz w:val="31"/>
            <w:szCs w:val="31"/>
            <w:lang w:eastAsia="en-GB"/>
          </w:rPr>
          <w:t>adj.</w:t>
        </w:r>
      </w:hyperlink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(see </w:t>
      </w:r>
      <w:hyperlink r:id="rId51" w:history="1">
        <w:r>
          <w:rPr>
            <w:rFonts w:ascii="Georgia" w:eastAsia="Times New Roman" w:hAnsi="Georgia"/>
            <w:smallCaps/>
            <w:color w:val="4F78A4"/>
            <w:sz w:val="31"/>
            <w:szCs w:val="31"/>
            <w:lang w:eastAsia="en-GB"/>
          </w:rPr>
          <w:t>short</w:t>
        </w:r>
        <w:r>
          <w:rPr>
            <w:rFonts w:ascii="Georgia" w:eastAsia="Times New Roman" w:hAnsi="Georgia"/>
            <w:color w:val="4F78A4"/>
            <w:sz w:val="31"/>
            <w:szCs w:val="31"/>
            <w:lang w:eastAsia="en-GB"/>
          </w:rPr>
          <w:t> </w:t>
        </w:r>
        <w:r>
          <w:rPr>
            <w:rFonts w:ascii="Georgia" w:eastAsia="Times New Roman" w:hAnsi="Georgia"/>
            <w:i/>
            <w:iCs/>
            <w:color w:val="4F78A4"/>
            <w:sz w:val="31"/>
            <w:szCs w:val="31"/>
            <w:lang w:eastAsia="en-GB"/>
          </w:rPr>
          <w:t>adj.</w:t>
        </w:r>
        <w:r>
          <w:rPr>
            <w:rFonts w:ascii="Georgia" w:eastAsia="Times New Roman" w:hAnsi="Georgia"/>
            <w:color w:val="4F78A4"/>
            <w:sz w:val="31"/>
            <w:szCs w:val="31"/>
            <w:lang w:eastAsia="en-GB"/>
          </w:rPr>
          <w:t> 21</w:t>
        </w:r>
      </w:hyperlink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), after </w:t>
      </w:r>
      <w:hyperlink r:id="rId52" w:history="1">
        <w:r>
          <w:rPr>
            <w:rFonts w:ascii="Georgia" w:eastAsia="Times New Roman" w:hAnsi="Georgia"/>
            <w:smallCaps/>
            <w:color w:val="4F78A4"/>
            <w:sz w:val="31"/>
            <w:szCs w:val="31"/>
            <w:lang w:eastAsia="en-GB"/>
          </w:rPr>
          <w:t>red-short</w:t>
        </w:r>
        <w:r>
          <w:rPr>
            <w:rFonts w:ascii="Georgia" w:eastAsia="Times New Roman" w:hAnsi="Georgia"/>
            <w:color w:val="4F78A4"/>
            <w:sz w:val="31"/>
            <w:szCs w:val="31"/>
            <w:lang w:eastAsia="en-GB"/>
          </w:rPr>
          <w:t> </w:t>
        </w:r>
        <w:r>
          <w:rPr>
            <w:rFonts w:ascii="Georgia" w:eastAsia="Times New Roman" w:hAnsi="Georgia"/>
            <w:i/>
            <w:iCs/>
            <w:color w:val="4F78A4"/>
            <w:sz w:val="31"/>
            <w:szCs w:val="31"/>
            <w:lang w:eastAsia="en-GB"/>
          </w:rPr>
          <w:t>adj.</w:t>
        </w:r>
      </w:hyperlink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, </w:t>
      </w:r>
      <w:hyperlink r:id="rId53" w:history="1">
        <w:r>
          <w:rPr>
            <w:rFonts w:ascii="Georgia" w:eastAsia="Times New Roman" w:hAnsi="Georgia"/>
            <w:smallCaps/>
            <w:color w:val="4F78A4"/>
            <w:sz w:val="31"/>
            <w:szCs w:val="31"/>
            <w:lang w:eastAsia="en-GB"/>
          </w:rPr>
          <w:t>cold-short</w:t>
        </w:r>
        <w:r>
          <w:rPr>
            <w:rFonts w:ascii="Georgia" w:eastAsia="Times New Roman" w:hAnsi="Georgia"/>
            <w:color w:val="4F78A4"/>
            <w:sz w:val="31"/>
            <w:szCs w:val="31"/>
            <w:lang w:eastAsia="en-GB"/>
          </w:rPr>
          <w:t> </w:t>
        </w:r>
        <w:r>
          <w:rPr>
            <w:rFonts w:ascii="Georgia" w:eastAsia="Times New Roman" w:hAnsi="Georgia"/>
            <w:i/>
            <w:iCs/>
            <w:color w:val="4F78A4"/>
            <w:sz w:val="31"/>
            <w:szCs w:val="31"/>
            <w:lang w:eastAsia="en-GB"/>
          </w:rPr>
          <w:t>adj.</w:t>
        </w:r>
      </w:hyperlink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... </w:t>
      </w:r>
      <w:hyperlink r:id="rId54" w:history="1">
        <w:r>
          <w:rPr>
            <w:rFonts w:eastAsia="Times New Roman" w:cs="Arial"/>
            <w:b/>
            <w:bCs/>
            <w:color w:val="2C5581"/>
            <w:sz w:val="22"/>
            <w:lang w:eastAsia="en-GB"/>
          </w:rPr>
          <w:t>(Show More)</w:t>
        </w:r>
      </w:hyperlink>
    </w:p>
    <w:p w14:paraId="2360265C" w14:textId="77777777" w:rsidR="00481EE2" w:rsidRDefault="00D934F2">
      <w:pPr>
        <w:shd w:val="clear" w:color="auto" w:fill="FFFFFF"/>
        <w:spacing w:after="0" w:line="360" w:lineRule="atLeast"/>
      </w:pPr>
      <w:r>
        <w:rPr>
          <w:rFonts w:ascii="Georgia" w:eastAsia="Times New Roman" w:hAnsi="Georgia"/>
          <w:i/>
          <w:iCs/>
          <w:color w:val="333333"/>
          <w:sz w:val="38"/>
          <w:szCs w:val="38"/>
          <w:lang w:eastAsia="en-GB"/>
        </w:rPr>
        <w:t>Metallurgy</w:t>
      </w:r>
      <w:r>
        <w:rPr>
          <w:rFonts w:ascii="Georgia" w:eastAsia="Times New Roman" w:hAnsi="Georgia"/>
          <w:color w:val="333333"/>
          <w:sz w:val="38"/>
          <w:szCs w:val="38"/>
          <w:lang w:eastAsia="en-GB"/>
        </w:rPr>
        <w:t>.</w:t>
      </w:r>
    </w:p>
    <w:p w14:paraId="3AAC4A39" w14:textId="77777777" w:rsidR="00481EE2" w:rsidRDefault="00D934F2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bCs/>
          <w:color w:val="333333"/>
          <w:szCs w:val="24"/>
          <w:lang w:eastAsia="en-GB"/>
        </w:rPr>
      </w:pPr>
      <w:r>
        <w:rPr>
          <w:rFonts w:eastAsia="Times New Roman" w:cs="Arial"/>
          <w:b/>
          <w:bCs/>
          <w:color w:val="333333"/>
          <w:szCs w:val="24"/>
          <w:lang w:eastAsia="en-GB"/>
        </w:rPr>
        <w:t>Thesaurus »</w:t>
      </w:r>
    </w:p>
    <w:p w14:paraId="7EA84C63" w14:textId="77777777" w:rsidR="00481EE2" w:rsidRDefault="00D934F2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bCs/>
          <w:color w:val="333333"/>
          <w:szCs w:val="24"/>
          <w:lang w:eastAsia="en-GB"/>
        </w:rPr>
      </w:pPr>
      <w:r>
        <w:rPr>
          <w:rFonts w:eastAsia="Times New Roman" w:cs="Arial"/>
          <w:b/>
          <w:bCs/>
          <w:color w:val="333333"/>
          <w:szCs w:val="24"/>
          <w:lang w:eastAsia="en-GB"/>
        </w:rPr>
        <w:t>Categories »</w:t>
      </w:r>
    </w:p>
    <w:p w14:paraId="19877072" w14:textId="77777777" w:rsidR="00481EE2" w:rsidRDefault="00D934F2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bCs/>
          <w:color w:val="333333"/>
          <w:szCs w:val="24"/>
          <w:lang w:eastAsia="en-GB"/>
        </w:rPr>
      </w:pPr>
      <w:r>
        <w:rPr>
          <w:rFonts w:eastAsia="Times New Roman" w:cs="Arial"/>
          <w:b/>
          <w:bCs/>
          <w:color w:val="333333"/>
          <w:szCs w:val="24"/>
          <w:lang w:eastAsia="en-GB"/>
        </w:rPr>
        <w:t> </w:t>
      </w:r>
    </w:p>
    <w:p w14:paraId="7BF19044" w14:textId="77777777" w:rsidR="00481EE2" w:rsidRDefault="00D934F2">
      <w:pPr>
        <w:shd w:val="clear" w:color="auto" w:fill="FFFFFF"/>
        <w:spacing w:line="240" w:lineRule="auto"/>
        <w:ind w:right="660"/>
        <w:rPr>
          <w:rFonts w:ascii="Georgia" w:eastAsia="Times New Roman" w:hAnsi="Georgia"/>
          <w:color w:val="333333"/>
          <w:sz w:val="38"/>
          <w:szCs w:val="38"/>
          <w:lang w:eastAsia="en-GB"/>
        </w:rPr>
      </w:pPr>
      <w:r>
        <w:rPr>
          <w:rFonts w:ascii="Georgia" w:eastAsia="Times New Roman" w:hAnsi="Georgia"/>
          <w:color w:val="333333"/>
          <w:sz w:val="38"/>
          <w:szCs w:val="38"/>
          <w:lang w:eastAsia="en-GB"/>
        </w:rPr>
        <w:t>  Of iron: brittle when hot.</w:t>
      </w:r>
    </w:p>
    <w:p w14:paraId="7D386C26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1788   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 xml:space="preserve">W. 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Nicholson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 tr. A.-F. de </w:t>
      </w:r>
      <w:proofErr w:type="spell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Fourcroy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Elements Nat. Hist. &amp; Chem.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 III. 231   Brittle </w:t>
      </w:r>
      <w:proofErr w:type="spellStart"/>
      <w:proofErr w:type="gram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iron..</w:t>
      </w:r>
      <w:proofErr w:type="gram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is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 distinguished into hot short iron, and cold short iron [Fr.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 xml:space="preserve">on le </w:t>
      </w:r>
      <w:proofErr w:type="spellStart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distingue</w:t>
      </w:r>
      <w:proofErr w:type="spellEnd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 xml:space="preserve"> </w:t>
      </w:r>
      <w:proofErr w:type="spellStart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en</w:t>
      </w:r>
      <w:proofErr w:type="spellEnd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 xml:space="preserve"> fer </w:t>
      </w:r>
      <w:proofErr w:type="spellStart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cassant</w:t>
      </w:r>
      <w:proofErr w:type="spellEnd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 xml:space="preserve"> à </w:t>
      </w:r>
      <w:proofErr w:type="spellStart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chaud</w:t>
      </w:r>
      <w:proofErr w:type="spellEnd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 xml:space="preserve">, &amp; fer </w:t>
      </w:r>
      <w:proofErr w:type="spellStart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cassant</w:t>
      </w:r>
      <w:proofErr w:type="spellEnd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 xml:space="preserve"> à </w:t>
      </w:r>
      <w:proofErr w:type="spellStart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froid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].</w:t>
      </w:r>
    </w:p>
    <w:p w14:paraId="7899D9EC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1798   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Philos. Mag.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2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160   Hot short iron i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s possessed of an extreme degree of fusibility.</w:t>
      </w:r>
    </w:p>
    <w:p w14:paraId="414A3722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1810   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Philos. Trans.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(Royal Soc.) </w:t>
      </w:r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100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66   Cast iron from a particular spot will make only cold short iron; whilst, from another spot, it will make hot short.</w:t>
      </w:r>
    </w:p>
    <w:p w14:paraId="5731EBB1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1877   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M. Reynolds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proofErr w:type="spellStart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Locom</w:t>
      </w:r>
      <w:proofErr w:type="spellEnd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. Engine Driving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(ed. 5)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iv.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230   Cracks on the edges of bars, sign of hot-short iron.</w:t>
      </w:r>
    </w:p>
    <w:p w14:paraId="312BC50F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1949   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 xml:space="preserve">C. J. </w:t>
      </w:r>
      <w:proofErr w:type="spellStart"/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Smithells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Metals Ref. Bk.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596   Nearly all alloys can be sand cast, including relatively hot short materials.</w:t>
      </w:r>
    </w:p>
    <w:p w14:paraId="7733AF88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lastRenderedPageBreak/>
        <w:t>1964   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Arc Welding of Aluminium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 (Aluminium Federation 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Information Bull. 19) 10   Certain </w:t>
      </w:r>
      <w:proofErr w:type="spellStart"/>
      <w:proofErr w:type="gram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alloys..</w:t>
      </w:r>
      <w:proofErr w:type="gram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have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 a tendency to hot-tearing or hot-short cracking at temperatures in the solidification range.</w:t>
      </w:r>
    </w:p>
    <w:p w14:paraId="14E1E181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1996   </w:t>
      </w:r>
      <w:proofErr w:type="spellStart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Jrnl</w:t>
      </w:r>
      <w:proofErr w:type="spellEnd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 xml:space="preserve">. Field </w:t>
      </w:r>
      <w:proofErr w:type="spellStart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Archaeol</w:t>
      </w:r>
      <w:proofErr w:type="spellEnd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.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r>
        <w:rPr>
          <w:rFonts w:ascii="Georgia" w:eastAsia="Times New Roman" w:hAnsi="Georgia"/>
          <w:b/>
          <w:bCs/>
          <w:color w:val="333333"/>
          <w:sz w:val="31"/>
          <w:szCs w:val="31"/>
          <w:lang w:eastAsia="en-GB"/>
        </w:rPr>
        <w:t>23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482/2   At tin concentrations above 8%, bronze becomes brittle (hot short).</w:t>
      </w:r>
    </w:p>
    <w:p w14:paraId="3894D753" w14:textId="77777777" w:rsidR="00481EE2" w:rsidRDefault="00D934F2">
      <w:pPr>
        <w:spacing w:after="0" w:line="360" w:lineRule="atLeast"/>
      </w:pPr>
      <w:hyperlink r:id="rId55" w:history="1">
        <w:r>
          <w:rPr>
            <w:rFonts w:eastAsia="Times New Roman" w:cs="Arial"/>
            <w:b/>
            <w:bCs/>
            <w:color w:val="2C5581"/>
            <w:szCs w:val="24"/>
            <w:lang w:eastAsia="en-GB"/>
          </w:rPr>
          <w:t>(Hide quotations)</w:t>
        </w:r>
      </w:hyperlink>
    </w:p>
    <w:p w14:paraId="41154D3D" w14:textId="77777777" w:rsidR="00481EE2" w:rsidRDefault="00D934F2">
      <w:pPr>
        <w:spacing w:line="360" w:lineRule="atLeast"/>
        <w:rPr>
          <w:rFonts w:ascii="Georgia" w:eastAsia="Times New Roman" w:hAnsi="Georgia"/>
          <w:color w:val="333333"/>
          <w:sz w:val="31"/>
          <w:szCs w:val="31"/>
          <w:lang w:eastAsia="en-GB"/>
        </w:rPr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</w:p>
    <w:p w14:paraId="6940FEF0" w14:textId="77777777" w:rsidR="00481EE2" w:rsidRDefault="00D934F2">
      <w:pPr>
        <w:shd w:val="clear" w:color="auto" w:fill="FFFFFF"/>
        <w:spacing w:after="240" w:line="360" w:lineRule="atLeast"/>
        <w:outlineLvl w:val="1"/>
        <w:rPr>
          <w:rFonts w:ascii="Georgia" w:eastAsia="Times New Roman" w:hAnsi="Georgia"/>
          <w:b/>
          <w:bCs/>
          <w:smallCaps/>
          <w:color w:val="333333"/>
          <w:szCs w:val="24"/>
          <w:lang w:eastAsia="en-GB"/>
        </w:rPr>
      </w:pPr>
      <w:r>
        <w:rPr>
          <w:rFonts w:ascii="Georgia" w:eastAsia="Times New Roman" w:hAnsi="Georgia"/>
          <w:b/>
          <w:bCs/>
          <w:smallCaps/>
          <w:color w:val="333333"/>
          <w:szCs w:val="24"/>
          <w:lang w:eastAsia="en-GB"/>
        </w:rPr>
        <w:t>Derivatives</w:t>
      </w:r>
    </w:p>
    <w:p w14:paraId="7D813EF6" w14:textId="77777777" w:rsidR="00481EE2" w:rsidRDefault="00D934F2">
      <w:pPr>
        <w:shd w:val="clear" w:color="auto" w:fill="FFFFFF"/>
        <w:spacing w:after="0" w:line="360" w:lineRule="atLeast"/>
        <w:rPr>
          <w:rFonts w:ascii="Georgia" w:eastAsia="Times New Roman" w:hAnsi="Georgia"/>
          <w:color w:val="333333"/>
          <w:sz w:val="38"/>
          <w:szCs w:val="38"/>
          <w:lang w:eastAsia="en-GB"/>
        </w:rPr>
      </w:pPr>
      <w:r>
        <w:rPr>
          <w:rFonts w:ascii="Georgia" w:eastAsia="Times New Roman" w:hAnsi="Georgia"/>
          <w:color w:val="333333"/>
          <w:sz w:val="38"/>
          <w:szCs w:val="38"/>
          <w:lang w:eastAsia="en-GB"/>
        </w:rPr>
        <w:t> </w:t>
      </w:r>
    </w:p>
    <w:p w14:paraId="62595448" w14:textId="77777777" w:rsidR="00481EE2" w:rsidRDefault="00D934F2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bCs/>
          <w:color w:val="333333"/>
          <w:szCs w:val="24"/>
          <w:lang w:eastAsia="en-GB"/>
        </w:rPr>
      </w:pPr>
      <w:r>
        <w:rPr>
          <w:rFonts w:eastAsia="Times New Roman" w:cs="Arial"/>
          <w:b/>
          <w:bCs/>
          <w:color w:val="333333"/>
          <w:szCs w:val="24"/>
          <w:lang w:eastAsia="en-GB"/>
        </w:rPr>
        <w:t>Thesaurus »</w:t>
      </w:r>
    </w:p>
    <w:p w14:paraId="1803442C" w14:textId="77777777" w:rsidR="00481EE2" w:rsidRDefault="00D934F2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bCs/>
          <w:color w:val="333333"/>
          <w:szCs w:val="24"/>
          <w:lang w:eastAsia="en-GB"/>
        </w:rPr>
      </w:pPr>
      <w:r>
        <w:rPr>
          <w:rFonts w:eastAsia="Times New Roman" w:cs="Arial"/>
          <w:b/>
          <w:bCs/>
          <w:color w:val="333333"/>
          <w:szCs w:val="24"/>
          <w:lang w:eastAsia="en-GB"/>
        </w:rPr>
        <w:t>Categories »</w:t>
      </w:r>
    </w:p>
    <w:p w14:paraId="505B02AE" w14:textId="77777777" w:rsidR="00481EE2" w:rsidRDefault="00D934F2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bCs/>
          <w:color w:val="333333"/>
          <w:szCs w:val="24"/>
          <w:lang w:eastAsia="en-GB"/>
        </w:rPr>
      </w:pPr>
      <w:r>
        <w:rPr>
          <w:rFonts w:eastAsia="Times New Roman" w:cs="Arial"/>
          <w:b/>
          <w:bCs/>
          <w:color w:val="333333"/>
          <w:szCs w:val="24"/>
          <w:lang w:eastAsia="en-GB"/>
        </w:rPr>
        <w:t> </w:t>
      </w:r>
    </w:p>
    <w:p w14:paraId="4E82BDFA" w14:textId="77777777" w:rsidR="00481EE2" w:rsidRDefault="00D934F2">
      <w:pPr>
        <w:shd w:val="clear" w:color="auto" w:fill="FFFFFF"/>
        <w:spacing w:line="240" w:lineRule="auto"/>
        <w:ind w:right="510"/>
      </w:pPr>
      <w:r>
        <w:rPr>
          <w:rFonts w:ascii="Georgia" w:eastAsia="Times New Roman" w:hAnsi="Georgia"/>
          <w:color w:val="333333"/>
          <w:sz w:val="38"/>
          <w:szCs w:val="38"/>
          <w:lang w:eastAsia="en-GB"/>
        </w:rPr>
        <w:t>  </w:t>
      </w:r>
      <w:r>
        <w:rPr>
          <w:rFonts w:ascii="Times New Roman" w:eastAsia="Times New Roman" w:hAnsi="Times New Roman"/>
          <w:b/>
          <w:bCs/>
          <w:color w:val="333333"/>
          <w:sz w:val="38"/>
          <w:szCs w:val="38"/>
          <w:lang w:eastAsia="en-GB"/>
        </w:rPr>
        <w:t>ˌ</w:t>
      </w:r>
      <w:r>
        <w:rPr>
          <w:rFonts w:ascii="Georgia" w:eastAsia="Times New Roman" w:hAnsi="Georgia"/>
          <w:b/>
          <w:bCs/>
          <w:color w:val="333333"/>
          <w:sz w:val="38"/>
          <w:szCs w:val="38"/>
          <w:lang w:eastAsia="en-GB"/>
        </w:rPr>
        <w:t>hot-</w:t>
      </w:r>
      <w:r>
        <w:rPr>
          <w:rFonts w:ascii="Times New Roman" w:eastAsia="Times New Roman" w:hAnsi="Times New Roman"/>
          <w:b/>
          <w:bCs/>
          <w:color w:val="333333"/>
          <w:sz w:val="38"/>
          <w:szCs w:val="38"/>
          <w:lang w:eastAsia="en-GB"/>
        </w:rPr>
        <w:t>ˈ</w:t>
      </w:r>
      <w:r>
        <w:rPr>
          <w:rFonts w:ascii="Georgia" w:eastAsia="Times New Roman" w:hAnsi="Georgia"/>
          <w:b/>
          <w:bCs/>
          <w:color w:val="333333"/>
          <w:sz w:val="38"/>
          <w:szCs w:val="38"/>
          <w:lang w:eastAsia="en-GB"/>
        </w:rPr>
        <w:t>shortness</w:t>
      </w:r>
      <w:r>
        <w:rPr>
          <w:rFonts w:ascii="Georgia" w:eastAsia="Times New Roman" w:hAnsi="Georgia"/>
          <w:color w:val="333333"/>
          <w:sz w:val="38"/>
          <w:szCs w:val="38"/>
          <w:lang w:eastAsia="en-GB"/>
        </w:rPr>
        <w:t>  </w:t>
      </w:r>
      <w:r>
        <w:rPr>
          <w:rFonts w:ascii="Georgia" w:eastAsia="Times New Roman" w:hAnsi="Georgia"/>
          <w:i/>
          <w:iCs/>
          <w:color w:val="333333"/>
          <w:sz w:val="38"/>
          <w:szCs w:val="38"/>
          <w:lang w:eastAsia="en-GB"/>
        </w:rPr>
        <w:t>n.</w:t>
      </w:r>
      <w:r>
        <w:rPr>
          <w:rFonts w:ascii="Georgia" w:eastAsia="Times New Roman" w:hAnsi="Georgia"/>
          <w:color w:val="333333"/>
          <w:sz w:val="38"/>
          <w:szCs w:val="38"/>
          <w:lang w:eastAsia="en-GB"/>
        </w:rPr>
        <w:t> the property or state of being hot short.</w:t>
      </w:r>
    </w:p>
    <w:p w14:paraId="08BF07D3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1840   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W. R. Johnson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in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 xml:space="preserve">Communication 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 xml:space="preserve">transmitting Rep. Geol. </w:t>
      </w:r>
      <w:proofErr w:type="spellStart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Surv</w:t>
      </w:r>
      <w:proofErr w:type="spellEnd"/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. State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 (N.Y. State Assembly: No. 50) 307   The foregoing </w:t>
      </w:r>
      <w:proofErr w:type="spellStart"/>
      <w:proofErr w:type="gram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trials..</w:t>
      </w:r>
      <w:proofErr w:type="gram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fully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 established the freedom of this iron from the defects known either as hot shortness or cold shortness.</w:t>
      </w:r>
    </w:p>
    <w:p w14:paraId="239BE1A0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1890   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H. M. Howe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Metall. of Steel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 I. iv. 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42/1   </w:t>
      </w:r>
      <w:proofErr w:type="spellStart"/>
      <w:proofErr w:type="gram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Manganese..</w:t>
      </w:r>
      <w:proofErr w:type="gram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by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 bodily removing sulphur from cast-iron and probably from </w:t>
      </w:r>
      <w:proofErr w:type="spell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steel,..prevents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hot-shortness, both red and yellow.</w:t>
      </w:r>
    </w:p>
    <w:p w14:paraId="2E2B84E7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1961   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S. A. Hiscock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Lead &amp; Lead Alloys for Cable Sheathing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vii. 221   By subtracting 20° C. from the ‘cracking-</w:t>
      </w:r>
      <w:proofErr w:type="spell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temperature</w:t>
      </w:r>
      <w:proofErr w:type="gram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’.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.</w:t>
      </w:r>
      <w:proofErr w:type="gram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some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 indication will be obtained of the extrusion temperature which must not be exceeded if ‘hot-</w:t>
      </w:r>
      <w:proofErr w:type="spellStart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shortness’..is</w:t>
      </w:r>
      <w:proofErr w:type="spellEnd"/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 xml:space="preserve"> to be avoided.</w:t>
      </w:r>
    </w:p>
    <w:p w14:paraId="56965A39" w14:textId="77777777" w:rsidR="00481EE2" w:rsidRDefault="00D934F2">
      <w:pPr>
        <w:spacing w:after="0" w:line="360" w:lineRule="atLeast"/>
        <w:ind w:hanging="720"/>
      </w:pP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2001   </w:t>
      </w:r>
      <w:r>
        <w:rPr>
          <w:rFonts w:ascii="Georgia" w:eastAsia="Times New Roman" w:hAnsi="Georgia"/>
          <w:smallCaps/>
          <w:color w:val="333333"/>
          <w:sz w:val="31"/>
          <w:szCs w:val="31"/>
          <w:lang w:eastAsia="en-GB"/>
        </w:rPr>
        <w:t>R. W. Cahn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</w:t>
      </w:r>
      <w:r>
        <w:rPr>
          <w:rFonts w:ascii="Georgia" w:eastAsia="Times New Roman" w:hAnsi="Georgia"/>
          <w:i/>
          <w:iCs/>
          <w:color w:val="333333"/>
          <w:sz w:val="31"/>
          <w:szCs w:val="31"/>
          <w:lang w:eastAsia="en-GB"/>
        </w:rPr>
        <w:t>Coming of Materials Sci.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 v. 190   That heat-treatment involving hot or cold work coupled with annealing can le</w:t>
      </w:r>
      <w:r>
        <w:rPr>
          <w:rFonts w:ascii="Georgia" w:eastAsia="Times New Roman" w:hAnsi="Georgia"/>
          <w:color w:val="333333"/>
          <w:sz w:val="31"/>
          <w:szCs w:val="31"/>
          <w:lang w:eastAsia="en-GB"/>
        </w:rPr>
        <w:t>ad to benefits in some instances and to catastrophes such as ‘hot shortness’ in others.</w:t>
      </w:r>
    </w:p>
    <w:p w14:paraId="61102169" w14:textId="77777777" w:rsidR="00481EE2" w:rsidRDefault="00D934F2">
      <w:pPr>
        <w:spacing w:line="360" w:lineRule="atLeast"/>
      </w:pPr>
      <w:hyperlink r:id="rId56" w:history="1">
        <w:r>
          <w:rPr>
            <w:rFonts w:eastAsia="Times New Roman" w:cs="Arial"/>
            <w:b/>
            <w:bCs/>
            <w:color w:val="2C5581"/>
            <w:szCs w:val="24"/>
            <w:lang w:eastAsia="en-GB"/>
          </w:rPr>
          <w:t xml:space="preserve">(Hide </w:t>
        </w:r>
        <w:proofErr w:type="spellStart"/>
        <w:r>
          <w:rPr>
            <w:rFonts w:eastAsia="Times New Roman" w:cs="Arial"/>
            <w:b/>
            <w:bCs/>
            <w:color w:val="2C5581"/>
            <w:szCs w:val="24"/>
            <w:lang w:eastAsia="en-GB"/>
          </w:rPr>
          <w:t>quotati</w:t>
        </w:r>
        <w:proofErr w:type="spellEnd"/>
      </w:hyperlink>
    </w:p>
    <w:p w14:paraId="42DE97C7" w14:textId="77777777" w:rsidR="00481EE2" w:rsidRDefault="00481EE2"/>
    <w:sectPr w:rsidR="00481EE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5B9A" w14:textId="77777777" w:rsidR="00D934F2" w:rsidRDefault="00D934F2">
      <w:pPr>
        <w:spacing w:after="0" w:line="240" w:lineRule="auto"/>
      </w:pPr>
      <w:r>
        <w:separator/>
      </w:r>
    </w:p>
  </w:endnote>
  <w:endnote w:type="continuationSeparator" w:id="0">
    <w:p w14:paraId="7B450676" w14:textId="77777777" w:rsidR="00D934F2" w:rsidRDefault="00D9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AA54" w14:textId="77777777" w:rsidR="00D934F2" w:rsidRDefault="00D934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905853" w14:textId="77777777" w:rsidR="00D934F2" w:rsidRDefault="00D9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323"/>
    <w:multiLevelType w:val="multilevel"/>
    <w:tmpl w:val="4718BD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6026018"/>
    <w:multiLevelType w:val="multilevel"/>
    <w:tmpl w:val="64C0A85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70362BC"/>
    <w:multiLevelType w:val="multilevel"/>
    <w:tmpl w:val="3DF08B6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78C6DE3"/>
    <w:multiLevelType w:val="multilevel"/>
    <w:tmpl w:val="E40E696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B121FA6"/>
    <w:multiLevelType w:val="multilevel"/>
    <w:tmpl w:val="DBD2893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48923E68"/>
    <w:multiLevelType w:val="multilevel"/>
    <w:tmpl w:val="B38C724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8B164D2"/>
    <w:multiLevelType w:val="multilevel"/>
    <w:tmpl w:val="13D2C4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7BA12E57"/>
    <w:multiLevelType w:val="multilevel"/>
    <w:tmpl w:val="0F8CEF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7E393436"/>
    <w:multiLevelType w:val="multilevel"/>
    <w:tmpl w:val="7DB058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1EE2"/>
    <w:rsid w:val="00481EE2"/>
    <w:rsid w:val="00541753"/>
    <w:rsid w:val="00D934F2"/>
    <w:rsid w:val="00DB2E01"/>
    <w:rsid w:val="00E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839B"/>
  <w15:docId w15:val="{7BA27478-E3E9-4BB5-BA5C-1F47AE73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Gill Sans MT" w:hAnsi="Arial" w:cs="Times New Roman"/>
        <w:sz w:val="24"/>
        <w:szCs w:val="22"/>
        <w:lang w:val="en-GB" w:eastAsia="en-US" w:bidi="ar-SA"/>
      </w:rPr>
    </w:rPrDefault>
    <w:pPrDefault>
      <w:pPr>
        <w:autoSpaceDN w:val="0"/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paragraph" w:styleId="Heading2">
    <w:name w:val="heading 2"/>
    <w:basedOn w:val="Normal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wsect">
    <w:name w:val="hwsect"/>
    <w:basedOn w:val="DefaultParagraphFont"/>
  </w:style>
  <w:style w:type="character" w:customStyle="1" w:styleId="hw">
    <w:name w:val="hw"/>
    <w:basedOn w:val="DefaultParagraphFont"/>
  </w:style>
  <w:style w:type="character" w:customStyle="1" w:styleId="ps">
    <w:name w:val="ps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rightlink">
    <w:name w:val="rightlink"/>
    <w:basedOn w:val="Normal"/>
    <w:pPr>
      <w:spacing w:before="100" w:after="100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screen-reader-text">
    <w:name w:val="screen-reader-text"/>
    <w:basedOn w:val="DefaultParagraphFont"/>
  </w:style>
  <w:style w:type="character" w:customStyle="1" w:styleId="xref">
    <w:name w:val="xref"/>
    <w:basedOn w:val="DefaultParagraphFont"/>
  </w:style>
  <w:style w:type="character" w:customStyle="1" w:styleId="smallcaps">
    <w:name w:val="smallcaps"/>
    <w:basedOn w:val="DefaultParagraphFont"/>
  </w:style>
  <w:style w:type="character" w:styleId="Emphasis">
    <w:name w:val="Emphasis"/>
    <w:basedOn w:val="DefaultParagraphFont"/>
    <w:rPr>
      <w:i/>
      <w:iCs/>
    </w:rPr>
  </w:style>
  <w:style w:type="paragraph" w:customStyle="1" w:styleId="entry-header">
    <w:name w:val="entry-header"/>
    <w:basedOn w:val="Normal"/>
    <w:pPr>
      <w:spacing w:before="100" w:after="100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noindent">
    <w:name w:val="noindent"/>
    <w:basedOn w:val="DefaultParagraphFont"/>
  </w:style>
  <w:style w:type="character" w:customStyle="1" w:styleId="quotationkeyword">
    <w:name w:val="quotationkeyword"/>
    <w:basedOn w:val="DefaultParagraphFont"/>
  </w:style>
  <w:style w:type="paragraph" w:customStyle="1" w:styleId="quotations">
    <w:name w:val="quotations"/>
    <w:basedOn w:val="Normal"/>
    <w:pPr>
      <w:spacing w:before="100" w:after="100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phonetics-block">
    <w:name w:val="phonetics-block"/>
    <w:basedOn w:val="DefaultParagraphFont"/>
  </w:style>
  <w:style w:type="character" w:customStyle="1" w:styleId="phonetics">
    <w:name w:val="phonetics"/>
    <w:basedOn w:val="DefaultParagraphFont"/>
  </w:style>
  <w:style w:type="character" w:customStyle="1" w:styleId="etymsummary">
    <w:name w:val="etymsummary"/>
    <w:basedOn w:val="DefaultParagraphFont"/>
  </w:style>
  <w:style w:type="character" w:customStyle="1" w:styleId="lemma">
    <w:name w:val="lemma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ed.com/view/Entry/36125" TargetMode="External"/><Relationship Id="rId18" Type="http://schemas.openxmlformats.org/officeDocument/2006/relationships/hyperlink" Target="https://www.oed.com/viewdictionaryentry:showfullentry/false?t:ac=Entry/160481" TargetMode="External"/><Relationship Id="rId26" Type="http://schemas.openxmlformats.org/officeDocument/2006/relationships/hyperlink" Target="https://www.oed.com/frequencybandinformation/3" TargetMode="External"/><Relationship Id="rId39" Type="http://schemas.openxmlformats.org/officeDocument/2006/relationships/hyperlink" Target="https://www.oed.com/viewdictionaryentry:showfullentry/true?redirectedFrom=hot-short&amp;t:ac=Entry/88822" TargetMode="External"/><Relationship Id="rId21" Type="http://schemas.openxmlformats.org/officeDocument/2006/relationships/hyperlink" Target="https://www.oed.com/viewdictionaryentry:showquotationkeywords/false?t:ac=Entry/160481" TargetMode="External"/><Relationship Id="rId34" Type="http://schemas.openxmlformats.org/officeDocument/2006/relationships/hyperlink" Target="https://www.oed.com/view/Entry/160481" TargetMode="External"/><Relationship Id="rId42" Type="http://schemas.openxmlformats.org/officeDocument/2006/relationships/hyperlink" Target="https://www.oed.com/viewdictionaryentry:showallquotations/true?redirectedFrom=hot-short&amp;t:ac=Entry/88822" TargetMode="External"/><Relationship Id="rId47" Type="http://schemas.openxmlformats.org/officeDocument/2006/relationships/hyperlink" Target="https://www.oed.com/view/Entry/88782#eid1323358" TargetMode="External"/><Relationship Id="rId50" Type="http://schemas.openxmlformats.org/officeDocument/2006/relationships/hyperlink" Target="https://www.oed.com/view/Entry/178579#eid22999433" TargetMode="External"/><Relationship Id="rId55" Type="http://schemas.openxmlformats.org/officeDocument/2006/relationships/hyperlink" Target="https://www.oed.com/view/Entry/88822?redirectedFrom=hot-short" TargetMode="External"/><Relationship Id="rId7" Type="http://schemas.openxmlformats.org/officeDocument/2006/relationships/hyperlink" Target="https://www.oed.com/viewdictionaryentry:showfullentry/false?t:ac=Entry/36125" TargetMode="External"/><Relationship Id="rId12" Type="http://schemas.openxmlformats.org/officeDocument/2006/relationships/hyperlink" Target="https://www.oed.com/viewdictionaryentry:showallquotations/false?t:ac=Entry/36125" TargetMode="External"/><Relationship Id="rId17" Type="http://schemas.openxmlformats.org/officeDocument/2006/relationships/hyperlink" Target="https://www.oed.com/view/Entry/36125" TargetMode="External"/><Relationship Id="rId25" Type="http://schemas.openxmlformats.org/officeDocument/2006/relationships/hyperlink" Target="https://public.oed.com/how-to-use-the-oed/key-to-pronunciation/key-to-pronunciation-US-english/" TargetMode="External"/><Relationship Id="rId33" Type="http://schemas.openxmlformats.org/officeDocument/2006/relationships/hyperlink" Target="https://www.oed.com/view/Entry/160481#eid26403866" TargetMode="External"/><Relationship Id="rId38" Type="http://schemas.openxmlformats.org/officeDocument/2006/relationships/hyperlink" Target="https://www.oed.com/viewdictionaryentry:showfullentry/false?redirectedFrom=hot-short&amp;t:ac=Entry/88822" TargetMode="External"/><Relationship Id="rId46" Type="http://schemas.openxmlformats.org/officeDocument/2006/relationships/hyperlink" Target="https://www.oed.com/frequencybandinformation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ed.com/view/Entry/36125" TargetMode="External"/><Relationship Id="rId20" Type="http://schemas.openxmlformats.org/officeDocument/2006/relationships/hyperlink" Target="https://www.oed.com/viewdictionaryentry:showquotationkeywords/true?t:ac=Entry/160481" TargetMode="External"/><Relationship Id="rId29" Type="http://schemas.openxmlformats.org/officeDocument/2006/relationships/hyperlink" Target="https://www.oed.com/view/Entry/160134#eid26312942" TargetMode="External"/><Relationship Id="rId41" Type="http://schemas.openxmlformats.org/officeDocument/2006/relationships/hyperlink" Target="https://www.oed.com/viewdictionaryentry:showquotationkeywords/false?redirectedFrom=hot-short&amp;t:ac=Entry/88822" TargetMode="External"/><Relationship Id="rId54" Type="http://schemas.openxmlformats.org/officeDocument/2006/relationships/hyperlink" Target="https://www.oed.com/view/Entry/88822?redirectedFrom=hot-sho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ed.com/viewdictionaryentry:showallquotations/true?t:ac=Entry/36125" TargetMode="External"/><Relationship Id="rId24" Type="http://schemas.openxmlformats.org/officeDocument/2006/relationships/hyperlink" Target="https://public.oed.com/how-to-use-the-oed/key-to-pronunciation/key-to-pronunciation-british-english/" TargetMode="External"/><Relationship Id="rId32" Type="http://schemas.openxmlformats.org/officeDocument/2006/relationships/hyperlink" Target="https://www.oed.com/view/Entry/160481" TargetMode="External"/><Relationship Id="rId37" Type="http://schemas.openxmlformats.org/officeDocument/2006/relationships/hyperlink" Target="https://www.oed.com/view/Entry/160481" TargetMode="External"/><Relationship Id="rId40" Type="http://schemas.openxmlformats.org/officeDocument/2006/relationships/hyperlink" Target="https://www.oed.com/viewdictionaryentry:showquotationkeywords/true?redirectedFrom=hot-short&amp;t:ac=Entry/88822" TargetMode="External"/><Relationship Id="rId45" Type="http://schemas.openxmlformats.org/officeDocument/2006/relationships/hyperlink" Target="https://public.oed.com/how-to-use-the-oed/key-to-pronunciation/key-to-pronunciation-US-english/" TargetMode="External"/><Relationship Id="rId53" Type="http://schemas.openxmlformats.org/officeDocument/2006/relationships/hyperlink" Target="https://www.oed.com/view/Entry/36125#eid8869011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ed.com/view/Entry/160481#eid26403839" TargetMode="External"/><Relationship Id="rId23" Type="http://schemas.openxmlformats.org/officeDocument/2006/relationships/hyperlink" Target="https://www.oed.com/viewdictionaryentry:showallquotations/false?t:ac=Entry/160481" TargetMode="External"/><Relationship Id="rId28" Type="http://schemas.openxmlformats.org/officeDocument/2006/relationships/hyperlink" Target="https://www.oed.com/view/Entry/178579#eid22999433" TargetMode="External"/><Relationship Id="rId36" Type="http://schemas.openxmlformats.org/officeDocument/2006/relationships/hyperlink" Target="https://www.oed.com/view/Entry/160481" TargetMode="External"/><Relationship Id="rId49" Type="http://schemas.openxmlformats.org/officeDocument/2006/relationships/hyperlink" Target="https://www.oed.com/view/Entry/88782#eid132335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oed.com/viewdictionaryentry:showquotationkeywords/false?t:ac=Entry/36125" TargetMode="External"/><Relationship Id="rId19" Type="http://schemas.openxmlformats.org/officeDocument/2006/relationships/hyperlink" Target="https://www.oed.com/viewdictionaryentry:showfullentry/true?t:ac=Entry/160481" TargetMode="External"/><Relationship Id="rId31" Type="http://schemas.openxmlformats.org/officeDocument/2006/relationships/hyperlink" Target="https://www.oed.com/view/Entry/178579#eid23003415" TargetMode="External"/><Relationship Id="rId44" Type="http://schemas.openxmlformats.org/officeDocument/2006/relationships/hyperlink" Target="https://public.oed.com/how-to-use-the-oed/key-to-pronunciation/key-to-pronunciation-british-english/" TargetMode="External"/><Relationship Id="rId52" Type="http://schemas.openxmlformats.org/officeDocument/2006/relationships/hyperlink" Target="https://www.oed.com/view/Entry/160481#eid264038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ed.com/viewdictionaryentry:showquotationkeywords/true?t:ac=Entry/36125" TargetMode="External"/><Relationship Id="rId14" Type="http://schemas.openxmlformats.org/officeDocument/2006/relationships/hyperlink" Target="https://www.oed.com/frequencybandinformation/2" TargetMode="External"/><Relationship Id="rId22" Type="http://schemas.openxmlformats.org/officeDocument/2006/relationships/hyperlink" Target="https://www.oed.com/viewdictionaryentry:showallquotations/true?t:ac=Entry/160481" TargetMode="External"/><Relationship Id="rId27" Type="http://schemas.openxmlformats.org/officeDocument/2006/relationships/hyperlink" Target="https://www.oed.com/view/Entry/160134#eid26312942" TargetMode="External"/><Relationship Id="rId30" Type="http://schemas.openxmlformats.org/officeDocument/2006/relationships/hyperlink" Target="https://www.oed.com/view/Entry/178579#eid22999433" TargetMode="External"/><Relationship Id="rId35" Type="http://schemas.openxmlformats.org/officeDocument/2006/relationships/hyperlink" Target="https://www.oed.com/view/Entry/88822#eid1335852" TargetMode="External"/><Relationship Id="rId43" Type="http://schemas.openxmlformats.org/officeDocument/2006/relationships/hyperlink" Target="https://www.oed.com/viewdictionaryentry:showallquotations/false?redirectedFrom=hot-short&amp;t:ac=Entry/88822" TargetMode="External"/><Relationship Id="rId48" Type="http://schemas.openxmlformats.org/officeDocument/2006/relationships/hyperlink" Target="https://www.oed.com/view/Entry/178579#eid22999433" TargetMode="External"/><Relationship Id="rId56" Type="http://schemas.openxmlformats.org/officeDocument/2006/relationships/hyperlink" Target="https://www.oed.com/view/Entry/88822?redirectedFrom=hot-short" TargetMode="External"/><Relationship Id="rId8" Type="http://schemas.openxmlformats.org/officeDocument/2006/relationships/hyperlink" Target="https://www.oed.com/viewdictionaryentry:showfullentry/true?t:ac=Entry/36125" TargetMode="External"/><Relationship Id="rId51" Type="http://schemas.openxmlformats.org/officeDocument/2006/relationships/hyperlink" Target="https://www.oed.com/view/Entry/178579#eid23003415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Peter</dc:creator>
  <dc:description/>
  <cp:lastModifiedBy>Jeremy Peter</cp:lastModifiedBy>
  <cp:revision>4</cp:revision>
  <dcterms:created xsi:type="dcterms:W3CDTF">2021-12-21T14:53:00Z</dcterms:created>
  <dcterms:modified xsi:type="dcterms:W3CDTF">2021-12-21T15:03:00Z</dcterms:modified>
</cp:coreProperties>
</file>